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CCF7" w14:textId="03202B3F" w:rsidR="00000122" w:rsidRDefault="00000122" w:rsidP="00FE73F5">
      <w:pPr>
        <w:pStyle w:val="Title"/>
        <w:jc w:val="center"/>
        <w:rPr>
          <w:rFonts w:ascii="Arial" w:eastAsia="Times New Roman" w:hAnsi="Arial" w:cs="Arial"/>
          <w:b/>
          <w:color w:val="404040" w:themeColor="text1" w:themeTint="BF"/>
          <w:sz w:val="32"/>
          <w:szCs w:val="32"/>
          <w:lang w:eastAsia="en-CA"/>
        </w:rPr>
      </w:pPr>
      <w:r>
        <w:rPr>
          <w:rFonts w:eastAsia="Times New Roman"/>
          <w:noProof/>
          <w:color w:val="000000"/>
          <w:sz w:val="20"/>
          <w:szCs w:val="20"/>
          <w:lang w:eastAsia="en-CA"/>
        </w:rPr>
        <w:drawing>
          <wp:anchor distT="0" distB="0" distL="114300" distR="114300" simplePos="0" relativeHeight="251658240" behindDoc="1" locked="0" layoutInCell="1" allowOverlap="1" wp14:anchorId="6A0B9B51" wp14:editId="0427CCF5">
            <wp:simplePos x="0" y="0"/>
            <wp:positionH relativeFrom="margin">
              <wp:align>left</wp:align>
            </wp:positionH>
            <wp:positionV relativeFrom="paragraph">
              <wp:posOffset>5080</wp:posOffset>
            </wp:positionV>
            <wp:extent cx="1011600" cy="1137600"/>
            <wp:effectExtent l="0" t="0" r="0" b="5715"/>
            <wp:wrapTight wrapText="bothSides">
              <wp:wrapPolygon edited="0">
                <wp:start x="0" y="0"/>
                <wp:lineTo x="0" y="21347"/>
                <wp:lineTo x="21153" y="21347"/>
                <wp:lineTo x="211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aps_new_R.jpg"/>
                    <pic:cNvPicPr/>
                  </pic:nvPicPr>
                  <pic:blipFill>
                    <a:blip r:embed="rId6">
                      <a:extLst>
                        <a:ext uri="{28A0092B-C50C-407E-A947-70E740481C1C}">
                          <a14:useLocalDpi xmlns:a14="http://schemas.microsoft.com/office/drawing/2010/main" val="0"/>
                        </a:ext>
                      </a:extLst>
                    </a:blip>
                    <a:stretch>
                      <a:fillRect/>
                    </a:stretch>
                  </pic:blipFill>
                  <pic:spPr>
                    <a:xfrm>
                      <a:off x="0" y="0"/>
                      <a:ext cx="1011600" cy="1137600"/>
                    </a:xfrm>
                    <a:prstGeom prst="rect">
                      <a:avLst/>
                    </a:prstGeom>
                  </pic:spPr>
                </pic:pic>
              </a:graphicData>
            </a:graphic>
            <wp14:sizeRelH relativeFrom="margin">
              <wp14:pctWidth>0</wp14:pctWidth>
            </wp14:sizeRelH>
            <wp14:sizeRelV relativeFrom="margin">
              <wp14:pctHeight>0</wp14:pctHeight>
            </wp14:sizeRelV>
          </wp:anchor>
        </w:drawing>
      </w:r>
    </w:p>
    <w:p w14:paraId="52BB83D2" w14:textId="06E6E226" w:rsidR="00FE73F5" w:rsidRPr="00FE73F5" w:rsidRDefault="00D37832" w:rsidP="00D37832">
      <w:pPr>
        <w:pStyle w:val="Title"/>
        <w:rPr>
          <w:rFonts w:ascii="Arial" w:eastAsia="Times New Roman" w:hAnsi="Arial" w:cs="Arial"/>
          <w:b/>
          <w:color w:val="404040" w:themeColor="text1" w:themeTint="BF"/>
          <w:sz w:val="32"/>
          <w:szCs w:val="32"/>
          <w:lang w:eastAsia="en-CA"/>
        </w:rPr>
      </w:pPr>
      <w:r>
        <w:rPr>
          <w:rFonts w:ascii="Arial" w:eastAsia="Times New Roman" w:hAnsi="Arial" w:cs="Arial"/>
          <w:b/>
          <w:color w:val="404040" w:themeColor="text1" w:themeTint="BF"/>
          <w:sz w:val="32"/>
          <w:szCs w:val="32"/>
          <w:lang w:eastAsia="en-CA"/>
        </w:rPr>
        <w:t xml:space="preserve">           </w:t>
      </w:r>
      <w:r w:rsidR="00FE73F5" w:rsidRPr="00FE73F5">
        <w:rPr>
          <w:rFonts w:ascii="Arial" w:eastAsia="Times New Roman" w:hAnsi="Arial" w:cs="Arial"/>
          <w:b/>
          <w:color w:val="404040" w:themeColor="text1" w:themeTint="BF"/>
          <w:sz w:val="32"/>
          <w:szCs w:val="32"/>
          <w:lang w:eastAsia="en-CA"/>
        </w:rPr>
        <w:t>National Oil and Acrylic Painters’ Society</w:t>
      </w:r>
    </w:p>
    <w:p w14:paraId="7EBCFB68" w14:textId="6404BED9" w:rsidR="00FE73F5" w:rsidRPr="008E5655" w:rsidRDefault="00D37832" w:rsidP="00D37832">
      <w:pPr>
        <w:pStyle w:val="Title"/>
        <w:rPr>
          <w:rFonts w:ascii="Arial" w:eastAsia="Times New Roman" w:hAnsi="Arial" w:cs="Arial"/>
          <w:b/>
          <w:color w:val="006699"/>
          <w:lang w:eastAsia="en-CA"/>
        </w:rPr>
      </w:pPr>
      <w:r>
        <w:rPr>
          <w:rFonts w:ascii="Arial" w:eastAsia="Times New Roman" w:hAnsi="Arial" w:cs="Arial"/>
          <w:b/>
          <w:color w:val="006699"/>
          <w:lang w:eastAsia="en-CA"/>
        </w:rPr>
        <w:t xml:space="preserve">       </w:t>
      </w:r>
      <w:r w:rsidR="00FE73F5" w:rsidRPr="008E5655">
        <w:rPr>
          <w:rFonts w:ascii="Arial" w:eastAsia="Times New Roman" w:hAnsi="Arial" w:cs="Arial"/>
          <w:b/>
          <w:color w:val="006699"/>
          <w:lang w:eastAsia="en-CA"/>
        </w:rPr>
        <w:t xml:space="preserve"> </w:t>
      </w:r>
      <w:r>
        <w:rPr>
          <w:rFonts w:ascii="Arial" w:eastAsia="Times New Roman" w:hAnsi="Arial" w:cs="Arial"/>
          <w:b/>
          <w:color w:val="006699"/>
          <w:lang w:eastAsia="en-CA"/>
        </w:rPr>
        <w:t xml:space="preserve"> </w:t>
      </w:r>
      <w:r w:rsidR="00C85842">
        <w:rPr>
          <w:rFonts w:ascii="Arial" w:eastAsia="Times New Roman" w:hAnsi="Arial" w:cs="Arial"/>
          <w:b/>
          <w:color w:val="006699"/>
          <w:lang w:eastAsia="en-CA"/>
        </w:rPr>
        <w:t>6</w:t>
      </w:r>
      <w:r w:rsidRPr="00D37832">
        <w:rPr>
          <w:rFonts w:ascii="Arial" w:eastAsia="Times New Roman" w:hAnsi="Arial" w:cs="Arial"/>
          <w:b/>
          <w:color w:val="006699"/>
          <w:vertAlign w:val="superscript"/>
          <w:lang w:eastAsia="en-CA"/>
        </w:rPr>
        <w:t>th</w:t>
      </w:r>
      <w:r>
        <w:rPr>
          <w:rFonts w:ascii="Arial" w:eastAsia="Times New Roman" w:hAnsi="Arial" w:cs="Arial"/>
          <w:b/>
          <w:color w:val="006699"/>
          <w:lang w:eastAsia="en-CA"/>
        </w:rPr>
        <w:t xml:space="preserve"> ‘</w:t>
      </w:r>
      <w:r w:rsidR="00FE73F5" w:rsidRPr="008E5655">
        <w:rPr>
          <w:rFonts w:ascii="Arial" w:eastAsia="Times New Roman" w:hAnsi="Arial" w:cs="Arial"/>
          <w:b/>
          <w:color w:val="006699"/>
          <w:lang w:eastAsia="en-CA"/>
        </w:rPr>
        <w:t>Best of America’</w:t>
      </w:r>
    </w:p>
    <w:p w14:paraId="3305C91B" w14:textId="294A85D0" w:rsidR="00FE73F5" w:rsidRPr="00FE73F5" w:rsidRDefault="00EC6EFA" w:rsidP="00D37832">
      <w:pPr>
        <w:pStyle w:val="Title"/>
        <w:rPr>
          <w:rFonts w:ascii="Arial" w:eastAsia="Times New Roman" w:hAnsi="Arial" w:cs="Arial"/>
          <w:b/>
          <w:color w:val="006699"/>
          <w:lang w:eastAsia="en-CA"/>
        </w:rPr>
      </w:pPr>
      <w:r>
        <w:rPr>
          <w:rFonts w:ascii="Arial" w:eastAsia="Times New Roman" w:hAnsi="Arial" w:cs="Arial"/>
          <w:b/>
          <w:color w:val="006699"/>
          <w:lang w:eastAsia="en-CA"/>
        </w:rPr>
        <w:t xml:space="preserve">Small Works </w:t>
      </w:r>
      <w:r w:rsidR="00FE73F5" w:rsidRPr="008E5655">
        <w:rPr>
          <w:rFonts w:ascii="Arial" w:eastAsia="Times New Roman" w:hAnsi="Arial" w:cs="Arial"/>
          <w:b/>
          <w:color w:val="006699"/>
          <w:lang w:eastAsia="en-CA"/>
        </w:rPr>
        <w:t>Juried Exhibition</w:t>
      </w:r>
    </w:p>
    <w:p w14:paraId="305B39C5" w14:textId="77777777" w:rsidR="008E5655" w:rsidRPr="00000122" w:rsidRDefault="008E5655" w:rsidP="00000122">
      <w:pPr>
        <w:pStyle w:val="NoSpacing"/>
        <w:shd w:val="clear" w:color="auto" w:fill="FFC000"/>
        <w:rPr>
          <w:sz w:val="4"/>
          <w:szCs w:val="4"/>
          <w:lang w:eastAsia="en-CA"/>
        </w:rPr>
      </w:pPr>
    </w:p>
    <w:p w14:paraId="177897AF" w14:textId="77777777" w:rsidR="008E5655" w:rsidRDefault="008E5655" w:rsidP="00FE73F5">
      <w:pPr>
        <w:pStyle w:val="Title"/>
        <w:jc w:val="center"/>
        <w:rPr>
          <w:rFonts w:eastAsia="Times New Roman"/>
          <w:color w:val="000000"/>
          <w:sz w:val="20"/>
          <w:szCs w:val="20"/>
          <w:lang w:eastAsia="en-CA"/>
        </w:rPr>
      </w:pPr>
    </w:p>
    <w:p w14:paraId="39D53C5A" w14:textId="72AFBA51" w:rsidR="002C6DCD" w:rsidRPr="008552E4" w:rsidRDefault="00CE5227" w:rsidP="008552E4">
      <w:pPr>
        <w:pStyle w:val="Title"/>
        <w:jc w:val="center"/>
        <w:rPr>
          <w:rFonts w:ascii="Arial" w:eastAsia="Times New Roman" w:hAnsi="Arial" w:cs="Arial"/>
          <w:b/>
          <w:color w:val="FF6600"/>
          <w:lang w:eastAsia="en-CA"/>
        </w:rPr>
      </w:pPr>
      <w:r>
        <w:rPr>
          <w:rFonts w:eastAsia="Times New Roman"/>
          <w:color w:val="000000"/>
          <w:sz w:val="20"/>
          <w:szCs w:val="20"/>
          <w:lang w:eastAsia="en-CA"/>
        </w:rPr>
        <w:br w:type="textWrapping" w:clear="all"/>
      </w:r>
      <w:r w:rsidR="002C6DCD">
        <w:rPr>
          <w:rFonts w:ascii="Arial" w:eastAsia="Times New Roman" w:hAnsi="Arial" w:cs="Arial"/>
          <w:b/>
          <w:color w:val="7030A0"/>
          <w:lang w:eastAsia="en-CA"/>
        </w:rPr>
        <w:t>“</w:t>
      </w:r>
      <w:r w:rsidR="00C85842">
        <w:rPr>
          <w:rFonts w:ascii="Arial" w:eastAsia="Times New Roman" w:hAnsi="Arial" w:cs="Arial"/>
          <w:b/>
          <w:color w:val="7030A0"/>
          <w:lang w:eastAsia="en-CA"/>
        </w:rPr>
        <w:t>BOULDER and BEYOND</w:t>
      </w:r>
      <w:r w:rsidR="002C6DCD">
        <w:rPr>
          <w:rFonts w:ascii="Arial" w:eastAsia="Times New Roman" w:hAnsi="Arial" w:cs="Arial"/>
          <w:b/>
          <w:color w:val="7030A0"/>
          <w:lang w:eastAsia="en-CA"/>
        </w:rPr>
        <w:t>”</w:t>
      </w:r>
    </w:p>
    <w:p w14:paraId="16E82675" w14:textId="2F826E7B" w:rsidR="002C6DCD" w:rsidRPr="002C6DCD" w:rsidRDefault="002C6DCD" w:rsidP="002C6DCD">
      <w:pPr>
        <w:pStyle w:val="NoSpacing"/>
        <w:jc w:val="center"/>
        <w:rPr>
          <w:b/>
          <w:bCs/>
          <w:color w:val="7030A0"/>
          <w:sz w:val="40"/>
          <w:szCs w:val="40"/>
          <w:lang w:eastAsia="en-CA"/>
        </w:rPr>
      </w:pPr>
      <w:r w:rsidRPr="002C6DCD">
        <w:rPr>
          <w:b/>
          <w:bCs/>
          <w:color w:val="7030A0"/>
          <w:sz w:val="40"/>
          <w:szCs w:val="40"/>
          <w:lang w:eastAsia="en-CA"/>
        </w:rPr>
        <w:t>Plein Air (</w:t>
      </w:r>
      <w:r w:rsidR="00F20CAC" w:rsidRPr="002C6DCD">
        <w:rPr>
          <w:b/>
          <w:bCs/>
          <w:color w:val="7030A0"/>
          <w:sz w:val="40"/>
          <w:szCs w:val="40"/>
          <w:lang w:eastAsia="en-CA"/>
        </w:rPr>
        <w:t>Open Air</w:t>
      </w:r>
      <w:r w:rsidRPr="002C6DCD">
        <w:rPr>
          <w:b/>
          <w:bCs/>
          <w:color w:val="7030A0"/>
          <w:sz w:val="40"/>
          <w:szCs w:val="40"/>
          <w:lang w:eastAsia="en-CA"/>
        </w:rPr>
        <w:t>)</w:t>
      </w:r>
      <w:r w:rsidR="009F4E48" w:rsidRPr="002C6DCD">
        <w:rPr>
          <w:b/>
          <w:bCs/>
          <w:color w:val="7030A0"/>
          <w:sz w:val="40"/>
          <w:szCs w:val="40"/>
          <w:lang w:eastAsia="en-CA"/>
        </w:rPr>
        <w:t xml:space="preserve"> </w:t>
      </w:r>
      <w:r w:rsidR="00FE73F5" w:rsidRPr="002C6DCD">
        <w:rPr>
          <w:b/>
          <w:bCs/>
          <w:color w:val="7030A0"/>
          <w:sz w:val="40"/>
          <w:szCs w:val="40"/>
          <w:lang w:eastAsia="en-CA"/>
        </w:rPr>
        <w:t>Competition and Sal</w:t>
      </w:r>
      <w:r w:rsidR="00EC6EFA" w:rsidRPr="002C6DCD">
        <w:rPr>
          <w:b/>
          <w:bCs/>
          <w:color w:val="7030A0"/>
          <w:sz w:val="40"/>
          <w:szCs w:val="40"/>
          <w:lang w:eastAsia="en-CA"/>
        </w:rPr>
        <w:t>e</w:t>
      </w:r>
    </w:p>
    <w:p w14:paraId="59532F53" w14:textId="42356ECB" w:rsidR="00E95E12" w:rsidRPr="002C6DCD" w:rsidRDefault="002C6DCD" w:rsidP="00E95E12">
      <w:pPr>
        <w:pStyle w:val="NoSpacing"/>
        <w:jc w:val="center"/>
        <w:rPr>
          <w:b/>
          <w:bCs/>
          <w:color w:val="7030A0"/>
          <w:sz w:val="36"/>
          <w:szCs w:val="36"/>
          <w:lang w:eastAsia="en-CA"/>
        </w:rPr>
      </w:pPr>
      <w:r w:rsidRPr="002C6DCD">
        <w:rPr>
          <w:b/>
          <w:bCs/>
          <w:color w:val="7030A0"/>
          <w:sz w:val="36"/>
          <w:szCs w:val="36"/>
          <w:lang w:eastAsia="en-CA"/>
        </w:rPr>
        <w:t xml:space="preserve">and </w:t>
      </w:r>
    </w:p>
    <w:p w14:paraId="3CC2007D" w14:textId="0F8A3E6C" w:rsidR="002C6DCD" w:rsidRPr="00D50F87" w:rsidRDefault="002C6DCD" w:rsidP="00E95E12">
      <w:pPr>
        <w:pStyle w:val="NoSpacing"/>
        <w:jc w:val="center"/>
        <w:rPr>
          <w:b/>
          <w:bCs/>
          <w:color w:val="7030A0"/>
          <w:sz w:val="48"/>
          <w:szCs w:val="48"/>
          <w:lang w:eastAsia="en-CA"/>
        </w:rPr>
      </w:pPr>
      <w:r w:rsidRPr="00D50F87">
        <w:rPr>
          <w:b/>
          <w:bCs/>
          <w:color w:val="7030A0"/>
          <w:sz w:val="48"/>
          <w:szCs w:val="48"/>
          <w:lang w:eastAsia="en-CA"/>
        </w:rPr>
        <w:t xml:space="preserve">Demonstration by Denise </w:t>
      </w:r>
      <w:proofErr w:type="spellStart"/>
      <w:r w:rsidRPr="00D50F87">
        <w:rPr>
          <w:b/>
          <w:bCs/>
          <w:color w:val="7030A0"/>
          <w:sz w:val="48"/>
          <w:szCs w:val="48"/>
          <w:lang w:eastAsia="en-CA"/>
        </w:rPr>
        <w:t>Antaya</w:t>
      </w:r>
      <w:proofErr w:type="spellEnd"/>
    </w:p>
    <w:p w14:paraId="45896005" w14:textId="77777777" w:rsidR="002C6DCD" w:rsidRPr="002C6DCD" w:rsidRDefault="002C6DCD" w:rsidP="00E95E12">
      <w:pPr>
        <w:pStyle w:val="NoSpacing"/>
        <w:jc w:val="center"/>
        <w:rPr>
          <w:color w:val="404040" w:themeColor="text1" w:themeTint="BF"/>
          <w:sz w:val="40"/>
          <w:szCs w:val="40"/>
          <w:lang w:eastAsia="en-CA"/>
        </w:rPr>
      </w:pPr>
    </w:p>
    <w:p w14:paraId="2B79D975" w14:textId="62B1C50E" w:rsidR="005F3984" w:rsidRDefault="00C85842" w:rsidP="005F3984">
      <w:pPr>
        <w:pStyle w:val="NoSpacing"/>
        <w:jc w:val="center"/>
        <w:rPr>
          <w:b/>
          <w:bCs/>
          <w:sz w:val="28"/>
          <w:szCs w:val="28"/>
        </w:rPr>
      </w:pPr>
      <w:r>
        <w:rPr>
          <w:b/>
          <w:bCs/>
          <w:sz w:val="28"/>
          <w:szCs w:val="28"/>
        </w:rPr>
        <w:t xml:space="preserve">Boulder, Colorado is </w:t>
      </w:r>
      <w:r w:rsidR="00BF2BAF">
        <w:rPr>
          <w:b/>
          <w:bCs/>
          <w:sz w:val="28"/>
          <w:szCs w:val="28"/>
        </w:rPr>
        <w:t>nestled</w:t>
      </w:r>
      <w:r>
        <w:rPr>
          <w:b/>
          <w:bCs/>
          <w:sz w:val="28"/>
          <w:szCs w:val="28"/>
        </w:rPr>
        <w:t xml:space="preserve"> in the magnificent Rocky Mountain Front Range</w:t>
      </w:r>
      <w:r w:rsidR="00F04202">
        <w:rPr>
          <w:b/>
          <w:bCs/>
          <w:sz w:val="28"/>
          <w:szCs w:val="28"/>
        </w:rPr>
        <w:t xml:space="preserve">.  It is the perfect balance of urban and outdoors.  </w:t>
      </w:r>
    </w:p>
    <w:p w14:paraId="58E182A6" w14:textId="77777777" w:rsidR="00987104" w:rsidRDefault="00987104" w:rsidP="005F3984">
      <w:pPr>
        <w:pStyle w:val="NoSpacing"/>
        <w:jc w:val="center"/>
        <w:rPr>
          <w:b/>
          <w:bCs/>
          <w:sz w:val="28"/>
          <w:szCs w:val="28"/>
        </w:rPr>
      </w:pPr>
    </w:p>
    <w:p w14:paraId="749BD324" w14:textId="5E5E0EF7" w:rsidR="005F3984" w:rsidRPr="007574C4" w:rsidRDefault="002C6DCD" w:rsidP="005F3984">
      <w:pPr>
        <w:pStyle w:val="NoSpacing"/>
        <w:jc w:val="center"/>
        <w:rPr>
          <w:b/>
          <w:bCs/>
          <w:color w:val="7030A0"/>
          <w:sz w:val="36"/>
          <w:szCs w:val="36"/>
        </w:rPr>
      </w:pPr>
      <w:r w:rsidRPr="007574C4">
        <w:rPr>
          <w:b/>
          <w:bCs/>
          <w:color w:val="7030A0"/>
          <w:sz w:val="36"/>
          <w:szCs w:val="36"/>
        </w:rPr>
        <w:t xml:space="preserve">Denise </w:t>
      </w:r>
      <w:proofErr w:type="spellStart"/>
      <w:r w:rsidRPr="007574C4">
        <w:rPr>
          <w:b/>
          <w:bCs/>
          <w:color w:val="7030A0"/>
          <w:sz w:val="36"/>
          <w:szCs w:val="36"/>
        </w:rPr>
        <w:t>Antaya</w:t>
      </w:r>
      <w:proofErr w:type="spellEnd"/>
      <w:r w:rsidRPr="007574C4">
        <w:rPr>
          <w:b/>
          <w:bCs/>
          <w:color w:val="7030A0"/>
          <w:sz w:val="36"/>
          <w:szCs w:val="36"/>
        </w:rPr>
        <w:t xml:space="preserve"> </w:t>
      </w:r>
      <w:r w:rsidRPr="007574C4">
        <w:rPr>
          <w:b/>
          <w:bCs/>
          <w:color w:val="000000" w:themeColor="text1"/>
          <w:sz w:val="36"/>
          <w:szCs w:val="36"/>
        </w:rPr>
        <w:t xml:space="preserve">will kick off the competition with a plein air demonstration </w:t>
      </w:r>
      <w:r w:rsidRPr="007574C4">
        <w:rPr>
          <w:b/>
          <w:bCs/>
          <w:color w:val="7030A0"/>
          <w:sz w:val="36"/>
          <w:szCs w:val="36"/>
        </w:rPr>
        <w:t xml:space="preserve">Wednesday, </w:t>
      </w:r>
      <w:r w:rsidR="005F3984" w:rsidRPr="007574C4">
        <w:rPr>
          <w:b/>
          <w:bCs/>
          <w:color w:val="7030A0"/>
          <w:sz w:val="36"/>
          <w:szCs w:val="36"/>
        </w:rPr>
        <w:t xml:space="preserve">May </w:t>
      </w:r>
      <w:r w:rsidRPr="007574C4">
        <w:rPr>
          <w:b/>
          <w:bCs/>
          <w:color w:val="7030A0"/>
          <w:sz w:val="36"/>
          <w:szCs w:val="36"/>
        </w:rPr>
        <w:t>17</w:t>
      </w:r>
      <w:r w:rsidRPr="007574C4">
        <w:rPr>
          <w:b/>
          <w:bCs/>
          <w:color w:val="7030A0"/>
          <w:sz w:val="36"/>
          <w:szCs w:val="36"/>
          <w:vertAlign w:val="superscript"/>
        </w:rPr>
        <w:t>th</w:t>
      </w:r>
      <w:r w:rsidRPr="007574C4">
        <w:rPr>
          <w:b/>
          <w:bCs/>
          <w:color w:val="7030A0"/>
          <w:sz w:val="36"/>
          <w:szCs w:val="36"/>
        </w:rPr>
        <w:t xml:space="preserve"> at 9:00 a.m.  </w:t>
      </w:r>
    </w:p>
    <w:p w14:paraId="597112D0" w14:textId="77777777" w:rsidR="00987104" w:rsidRDefault="00987104" w:rsidP="005F3984">
      <w:pPr>
        <w:pStyle w:val="NoSpacing"/>
        <w:jc w:val="center"/>
        <w:rPr>
          <w:b/>
          <w:bCs/>
          <w:color w:val="7030A0"/>
          <w:sz w:val="28"/>
          <w:szCs w:val="28"/>
        </w:rPr>
      </w:pPr>
    </w:p>
    <w:p w14:paraId="27491E10" w14:textId="6623B14A" w:rsidR="00494C26" w:rsidRDefault="00F04202" w:rsidP="00BF2BAF">
      <w:pPr>
        <w:pStyle w:val="NoSpacing"/>
        <w:jc w:val="center"/>
        <w:rPr>
          <w:b/>
          <w:bCs/>
          <w:sz w:val="28"/>
          <w:szCs w:val="28"/>
        </w:rPr>
      </w:pPr>
      <w:r>
        <w:rPr>
          <w:b/>
          <w:bCs/>
          <w:sz w:val="28"/>
          <w:szCs w:val="28"/>
        </w:rPr>
        <w:t xml:space="preserve">Join us </w:t>
      </w:r>
      <w:r w:rsidR="00BF2BAF">
        <w:rPr>
          <w:b/>
          <w:bCs/>
          <w:sz w:val="28"/>
          <w:szCs w:val="28"/>
        </w:rPr>
        <w:t xml:space="preserve">as we </w:t>
      </w:r>
      <w:r>
        <w:rPr>
          <w:b/>
          <w:bCs/>
          <w:sz w:val="28"/>
          <w:szCs w:val="28"/>
        </w:rPr>
        <w:t xml:space="preserve">capture the energy of Boulder and the </w:t>
      </w:r>
      <w:r w:rsidR="00BF2BAF">
        <w:rPr>
          <w:b/>
          <w:bCs/>
          <w:sz w:val="28"/>
          <w:szCs w:val="28"/>
        </w:rPr>
        <w:t>beauty of the mountains “</w:t>
      </w:r>
      <w:proofErr w:type="spellStart"/>
      <w:r w:rsidR="00BF2BAF">
        <w:rPr>
          <w:b/>
          <w:bCs/>
          <w:sz w:val="28"/>
          <w:szCs w:val="28"/>
        </w:rPr>
        <w:t>en</w:t>
      </w:r>
      <w:proofErr w:type="spellEnd"/>
      <w:r w:rsidR="00BF2BAF">
        <w:rPr>
          <w:b/>
          <w:bCs/>
          <w:sz w:val="28"/>
          <w:szCs w:val="28"/>
        </w:rPr>
        <w:t xml:space="preserve"> plein air”</w:t>
      </w:r>
      <w:r w:rsidR="005F3984">
        <w:rPr>
          <w:b/>
          <w:bCs/>
          <w:sz w:val="28"/>
          <w:szCs w:val="28"/>
        </w:rPr>
        <w:t>!</w:t>
      </w:r>
    </w:p>
    <w:p w14:paraId="02554704" w14:textId="1C9223D8" w:rsidR="007574C4" w:rsidRDefault="007574C4" w:rsidP="00BF2BAF">
      <w:pPr>
        <w:pStyle w:val="NoSpacing"/>
        <w:jc w:val="center"/>
        <w:rPr>
          <w:b/>
          <w:bCs/>
          <w:sz w:val="28"/>
          <w:szCs w:val="28"/>
        </w:rPr>
      </w:pPr>
    </w:p>
    <w:p w14:paraId="78555AB8" w14:textId="2F03C3AF" w:rsidR="00987104" w:rsidRDefault="00A374C2" w:rsidP="008552E4">
      <w:pPr>
        <w:pStyle w:val="NoSpacing"/>
        <w:jc w:val="center"/>
        <w:rPr>
          <w:b/>
          <w:bCs/>
          <w:sz w:val="28"/>
          <w:szCs w:val="28"/>
        </w:rPr>
      </w:pPr>
      <w:r>
        <w:rPr>
          <w:b/>
          <w:bCs/>
          <w:noProof/>
          <w:sz w:val="28"/>
          <w:szCs w:val="28"/>
        </w:rPr>
        <w:drawing>
          <wp:inline distT="0" distB="0" distL="0" distR="0" wp14:anchorId="092FAC92" wp14:editId="41BAA3A6">
            <wp:extent cx="2700020" cy="21596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4765" cy="2203423"/>
                    </a:xfrm>
                    <a:prstGeom prst="rect">
                      <a:avLst/>
                    </a:prstGeom>
                  </pic:spPr>
                </pic:pic>
              </a:graphicData>
            </a:graphic>
          </wp:inline>
        </w:drawing>
      </w:r>
      <w:r>
        <w:rPr>
          <w:b/>
          <w:bCs/>
          <w:noProof/>
          <w:sz w:val="28"/>
          <w:szCs w:val="28"/>
        </w:rPr>
        <w:drawing>
          <wp:inline distT="0" distB="0" distL="0" distR="0" wp14:anchorId="74EBD484" wp14:editId="62C9D144">
            <wp:extent cx="2647507" cy="211800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0656" cy="2152525"/>
                    </a:xfrm>
                    <a:prstGeom prst="rect">
                      <a:avLst/>
                    </a:prstGeom>
                  </pic:spPr>
                </pic:pic>
              </a:graphicData>
            </a:graphic>
          </wp:inline>
        </w:drawing>
      </w:r>
    </w:p>
    <w:p w14:paraId="7CB156E1" w14:textId="3E76E804" w:rsidR="00BF2BAF" w:rsidRPr="008552E4" w:rsidRDefault="008552E4" w:rsidP="008552E4">
      <w:pPr>
        <w:spacing w:before="100" w:beforeAutospacing="1" w:after="100" w:afterAutospacing="1"/>
        <w:jc w:val="center"/>
        <w:rPr>
          <w:rFonts w:cs="Arial"/>
          <w:color w:val="000000" w:themeColor="text1"/>
          <w:lang w:val="fr-CA" w:eastAsia="en-CA"/>
        </w:rPr>
      </w:pPr>
      <w:r w:rsidRPr="00B35D43">
        <w:rPr>
          <w:rFonts w:cs="Arial"/>
          <w:b/>
          <w:bCs/>
          <w:color w:val="000000" w:themeColor="text1"/>
          <w:lang w:val="fr-CA" w:eastAsia="en-CA"/>
        </w:rPr>
        <w:t xml:space="preserve">A   B   O   U   T      T   H   E      </w:t>
      </w:r>
      <w:proofErr w:type="spellStart"/>
      <w:r w:rsidRPr="00B35D43">
        <w:rPr>
          <w:rFonts w:cs="Arial"/>
          <w:b/>
          <w:bCs/>
          <w:color w:val="000000" w:themeColor="text1"/>
          <w:lang w:val="fr-CA" w:eastAsia="en-CA"/>
        </w:rPr>
        <w:t>E</w:t>
      </w:r>
      <w:proofErr w:type="spellEnd"/>
      <w:r w:rsidRPr="00B35D43">
        <w:rPr>
          <w:rFonts w:cs="Arial"/>
          <w:b/>
          <w:bCs/>
          <w:color w:val="000000" w:themeColor="text1"/>
          <w:lang w:val="fr-CA" w:eastAsia="en-CA"/>
        </w:rPr>
        <w:t xml:space="preserve">   V   E   N   </w:t>
      </w:r>
      <w:r>
        <w:rPr>
          <w:rFonts w:cs="Arial"/>
          <w:b/>
          <w:bCs/>
          <w:color w:val="000000" w:themeColor="text1"/>
          <w:lang w:val="fr-CA" w:eastAsia="en-CA"/>
        </w:rPr>
        <w:t>T</w:t>
      </w:r>
    </w:p>
    <w:p w14:paraId="3A297820" w14:textId="01FB36F8" w:rsidR="00E43731" w:rsidRDefault="00000122" w:rsidP="00E36D42">
      <w:pPr>
        <w:pStyle w:val="NoSpacing"/>
        <w:jc w:val="center"/>
      </w:pPr>
      <w:r w:rsidRPr="00000122">
        <w:rPr>
          <w:sz w:val="24"/>
          <w:szCs w:val="24"/>
        </w:rPr>
        <w:t xml:space="preserve">This </w:t>
      </w:r>
      <w:r w:rsidR="0054005B">
        <w:rPr>
          <w:sz w:val="24"/>
          <w:szCs w:val="24"/>
        </w:rPr>
        <w:t>two-day</w:t>
      </w:r>
      <w:r w:rsidR="00816CF6">
        <w:rPr>
          <w:sz w:val="24"/>
          <w:szCs w:val="24"/>
        </w:rPr>
        <w:t xml:space="preserve"> </w:t>
      </w:r>
      <w:r w:rsidRPr="00000122">
        <w:rPr>
          <w:sz w:val="24"/>
          <w:szCs w:val="24"/>
        </w:rPr>
        <w:t xml:space="preserve">event is being held in conjunction with the NOAPS Best of America </w:t>
      </w:r>
      <w:r w:rsidR="00EC6EFA">
        <w:rPr>
          <w:sz w:val="24"/>
          <w:szCs w:val="24"/>
        </w:rPr>
        <w:t>Small Works</w:t>
      </w:r>
      <w:r w:rsidRPr="00000122">
        <w:rPr>
          <w:sz w:val="24"/>
          <w:szCs w:val="24"/>
        </w:rPr>
        <w:t xml:space="preserve"> </w:t>
      </w:r>
      <w:r w:rsidR="00EC6EFA">
        <w:rPr>
          <w:sz w:val="24"/>
          <w:szCs w:val="24"/>
        </w:rPr>
        <w:t xml:space="preserve">National Juried </w:t>
      </w:r>
      <w:r w:rsidRPr="00000122">
        <w:rPr>
          <w:sz w:val="24"/>
          <w:szCs w:val="24"/>
        </w:rPr>
        <w:t>Exhibition</w:t>
      </w:r>
      <w:r>
        <w:t xml:space="preserve"> at     </w:t>
      </w:r>
    </w:p>
    <w:p w14:paraId="2634C44B" w14:textId="145FCC33" w:rsidR="00EC6EFA" w:rsidRDefault="00000122" w:rsidP="00E36D42">
      <w:pPr>
        <w:pStyle w:val="NoSpacing"/>
        <w:jc w:val="center"/>
        <w:rPr>
          <w:lang w:eastAsia="en-CA"/>
        </w:rPr>
      </w:pPr>
      <w:r>
        <w:t xml:space="preserve">            </w:t>
      </w:r>
      <w:r w:rsidRPr="008E5655">
        <w:rPr>
          <w:lang w:eastAsia="en-CA"/>
        </w:rPr>
        <w:t xml:space="preserve"> </w:t>
      </w:r>
    </w:p>
    <w:p w14:paraId="2ADAA259" w14:textId="5A8B9F99" w:rsidR="00E36D42" w:rsidRDefault="00000122" w:rsidP="00E36D42">
      <w:pPr>
        <w:pStyle w:val="NoSpacing"/>
        <w:jc w:val="center"/>
        <w:rPr>
          <w:b/>
          <w:color w:val="6F2F9F"/>
          <w:sz w:val="24"/>
          <w:szCs w:val="24"/>
          <w:lang w:eastAsia="en-CA"/>
        </w:rPr>
      </w:pPr>
      <w:r w:rsidRPr="00F3349A">
        <w:rPr>
          <w:lang w:eastAsia="en-CA"/>
        </w:rPr>
        <w:t xml:space="preserve"> </w:t>
      </w:r>
      <w:r w:rsidR="00C234BA">
        <w:rPr>
          <w:b/>
          <w:color w:val="006699"/>
          <w:sz w:val="40"/>
          <w:szCs w:val="40"/>
          <w:lang w:eastAsia="en-CA"/>
        </w:rPr>
        <w:t>Mary Williams Fine Arts</w:t>
      </w:r>
      <w:r w:rsidR="008A1098">
        <w:rPr>
          <w:b/>
          <w:color w:val="006699"/>
          <w:sz w:val="40"/>
          <w:szCs w:val="40"/>
          <w:lang w:eastAsia="en-CA"/>
        </w:rPr>
        <w:t xml:space="preserve"> </w:t>
      </w:r>
      <w:r w:rsidR="00E43731">
        <w:rPr>
          <w:b/>
          <w:color w:val="006699"/>
          <w:sz w:val="40"/>
          <w:szCs w:val="40"/>
          <w:lang w:eastAsia="en-CA"/>
        </w:rPr>
        <w:t>–</w:t>
      </w:r>
      <w:r w:rsidRPr="00000122">
        <w:rPr>
          <w:b/>
          <w:color w:val="006699"/>
          <w:sz w:val="40"/>
          <w:szCs w:val="40"/>
          <w:lang w:eastAsia="en-CA"/>
        </w:rPr>
        <w:t xml:space="preserve"> </w:t>
      </w:r>
      <w:r w:rsidR="00C85842">
        <w:rPr>
          <w:b/>
          <w:color w:val="006699"/>
          <w:sz w:val="40"/>
          <w:szCs w:val="40"/>
          <w:lang w:eastAsia="en-CA"/>
        </w:rPr>
        <w:t>Boulder</w:t>
      </w:r>
      <w:r w:rsidRPr="00000122">
        <w:rPr>
          <w:b/>
          <w:color w:val="006699"/>
          <w:sz w:val="40"/>
          <w:szCs w:val="40"/>
          <w:lang w:eastAsia="en-CA"/>
        </w:rPr>
        <w:t xml:space="preserve">, </w:t>
      </w:r>
      <w:r w:rsidR="00C85842">
        <w:rPr>
          <w:b/>
          <w:color w:val="006699"/>
          <w:sz w:val="40"/>
          <w:szCs w:val="40"/>
          <w:lang w:eastAsia="en-CA"/>
        </w:rPr>
        <w:t>Colorado</w:t>
      </w:r>
      <w:r w:rsidR="00E36D42" w:rsidRPr="00E36D42">
        <w:rPr>
          <w:b/>
          <w:color w:val="6F2F9F"/>
          <w:sz w:val="24"/>
          <w:szCs w:val="24"/>
          <w:lang w:eastAsia="en-CA"/>
        </w:rPr>
        <w:t xml:space="preserve"> </w:t>
      </w:r>
    </w:p>
    <w:p w14:paraId="7FB357ED" w14:textId="52B557D1" w:rsidR="008552E4" w:rsidRPr="004D18E6" w:rsidRDefault="007213C5" w:rsidP="008552E4">
      <w:pPr>
        <w:spacing w:after="0" w:line="240" w:lineRule="auto"/>
        <w:jc w:val="center"/>
        <w:rPr>
          <w:rFonts w:ascii="Times New Roman" w:eastAsia="Times New Roman" w:hAnsi="Times New Roman" w:cs="Times New Roman"/>
          <w:color w:val="0070C0"/>
          <w:sz w:val="24"/>
          <w:szCs w:val="24"/>
          <w:lang w:val="en-US"/>
        </w:rPr>
      </w:pPr>
      <w:r>
        <w:rPr>
          <w:rFonts w:ascii="Montserrat" w:eastAsia="Times New Roman" w:hAnsi="Montserrat" w:cs="Times New Roman"/>
          <w:b/>
          <w:bCs/>
          <w:color w:val="0070C0"/>
          <w:sz w:val="26"/>
          <w:szCs w:val="26"/>
          <w:bdr w:val="none" w:sz="0" w:space="0" w:color="auto" w:frame="1"/>
          <w:lang w:val="en-US"/>
        </w:rPr>
        <w:t>5311 Western Ave. #112, Boulder, CO</w:t>
      </w:r>
    </w:p>
    <w:p w14:paraId="5D6CB1EF" w14:textId="77777777" w:rsidR="00D377B4" w:rsidRDefault="00D377B4" w:rsidP="00910609">
      <w:pPr>
        <w:pStyle w:val="NoSpacing"/>
        <w:rPr>
          <w:b/>
          <w:color w:val="6F2F9F"/>
          <w:sz w:val="24"/>
          <w:szCs w:val="24"/>
          <w:lang w:eastAsia="en-CA"/>
        </w:rPr>
      </w:pPr>
    </w:p>
    <w:p w14:paraId="33B95251" w14:textId="2EFC5F00" w:rsidR="00EC6EFA" w:rsidRDefault="003A1250" w:rsidP="00EC6EFA">
      <w:pPr>
        <w:pStyle w:val="NoSpacing"/>
        <w:jc w:val="center"/>
        <w:rPr>
          <w:b/>
          <w:color w:val="6F2F9F"/>
          <w:sz w:val="24"/>
          <w:szCs w:val="24"/>
          <w:lang w:eastAsia="en-CA"/>
        </w:rPr>
      </w:pPr>
      <w:r w:rsidRPr="00C07799">
        <w:rPr>
          <w:b/>
          <w:color w:val="6F2F9F"/>
          <w:sz w:val="24"/>
          <w:szCs w:val="24"/>
          <w:lang w:eastAsia="en-CA"/>
        </w:rPr>
        <w:lastRenderedPageBreak/>
        <w:t>ARTIST ELIGIBILITY</w:t>
      </w:r>
    </w:p>
    <w:p w14:paraId="22D557BF" w14:textId="6D93FE92" w:rsidR="007213C5" w:rsidRDefault="007213C5" w:rsidP="00EC6EFA">
      <w:pPr>
        <w:pStyle w:val="NoSpacing"/>
        <w:jc w:val="center"/>
        <w:rPr>
          <w:b/>
          <w:color w:val="6F2F9F"/>
          <w:sz w:val="24"/>
          <w:szCs w:val="24"/>
          <w:lang w:eastAsia="en-CA"/>
        </w:rPr>
      </w:pPr>
    </w:p>
    <w:p w14:paraId="619A0C1E" w14:textId="6787702C" w:rsidR="007213C5" w:rsidRPr="007213C5" w:rsidRDefault="007213C5" w:rsidP="00EC6EFA">
      <w:pPr>
        <w:pStyle w:val="NoSpacing"/>
        <w:jc w:val="center"/>
        <w:rPr>
          <w:b/>
          <w:color w:val="0D0D0D" w:themeColor="text1" w:themeTint="F2"/>
          <w:sz w:val="24"/>
          <w:szCs w:val="24"/>
          <w:lang w:eastAsia="en-CA"/>
        </w:rPr>
      </w:pPr>
      <w:r>
        <w:rPr>
          <w:b/>
          <w:color w:val="0D0D0D" w:themeColor="text1" w:themeTint="F2"/>
          <w:sz w:val="24"/>
          <w:szCs w:val="24"/>
          <w:lang w:eastAsia="en-CA"/>
        </w:rPr>
        <w:t>(See Schedule Below)</w:t>
      </w:r>
    </w:p>
    <w:p w14:paraId="5DE51EA5" w14:textId="77777777" w:rsidR="00E43731" w:rsidRDefault="00E43731" w:rsidP="00EC6EFA">
      <w:pPr>
        <w:pStyle w:val="NoSpacing"/>
        <w:jc w:val="center"/>
        <w:rPr>
          <w:b/>
          <w:sz w:val="24"/>
          <w:szCs w:val="24"/>
          <w:lang w:eastAsia="en-CA"/>
        </w:rPr>
      </w:pPr>
    </w:p>
    <w:p w14:paraId="595133E8" w14:textId="1134DAC4" w:rsidR="003A1250" w:rsidRDefault="003A1250" w:rsidP="003A1250">
      <w:pPr>
        <w:pStyle w:val="NoSpacing"/>
        <w:jc w:val="both"/>
        <w:rPr>
          <w:color w:val="808080"/>
          <w:lang w:eastAsia="en-CA"/>
        </w:rPr>
      </w:pPr>
      <w:r w:rsidRPr="00C07799">
        <w:rPr>
          <w:b/>
          <w:sz w:val="24"/>
          <w:szCs w:val="24"/>
          <w:lang w:eastAsia="en-CA"/>
        </w:rPr>
        <w:t>Event is OPEN TO All Artists: </w:t>
      </w:r>
      <w:r w:rsidRPr="00E43731">
        <w:rPr>
          <w:color w:val="000000" w:themeColor="text1"/>
          <w:lang w:eastAsia="en-CA"/>
        </w:rPr>
        <w:t>18 years of age or older</w:t>
      </w:r>
    </w:p>
    <w:p w14:paraId="40709465" w14:textId="5AE8FDF2" w:rsidR="00E36D42" w:rsidRDefault="007213C5" w:rsidP="007213C5">
      <w:pPr>
        <w:pStyle w:val="NoSpacing"/>
        <w:rPr>
          <w:b/>
          <w:color w:val="0D0D0D" w:themeColor="text1" w:themeTint="F2"/>
          <w:sz w:val="24"/>
          <w:szCs w:val="24"/>
          <w:lang w:eastAsia="en-CA"/>
        </w:rPr>
      </w:pPr>
      <w:r>
        <w:rPr>
          <w:b/>
          <w:color w:val="0D0D0D" w:themeColor="text1" w:themeTint="F2"/>
          <w:sz w:val="24"/>
          <w:szCs w:val="24"/>
          <w:lang w:eastAsia="en-CA"/>
        </w:rPr>
        <w:t xml:space="preserve">Dates: </w:t>
      </w:r>
      <w:r w:rsidRPr="007213C5">
        <w:rPr>
          <w:bCs/>
          <w:color w:val="0D0D0D" w:themeColor="text1" w:themeTint="F2"/>
          <w:sz w:val="24"/>
          <w:szCs w:val="24"/>
          <w:lang w:eastAsia="en-CA"/>
        </w:rPr>
        <w:t>May 17 &amp; 18, 2023</w:t>
      </w:r>
      <w:r w:rsidR="003D6274">
        <w:rPr>
          <w:bCs/>
          <w:color w:val="0D0D0D" w:themeColor="text1" w:themeTint="F2"/>
          <w:sz w:val="24"/>
          <w:szCs w:val="24"/>
          <w:lang w:eastAsia="en-CA"/>
        </w:rPr>
        <w:t xml:space="preserve"> – Awards-May 19, 2023</w:t>
      </w:r>
    </w:p>
    <w:p w14:paraId="4DC3E360" w14:textId="3ED4278D" w:rsidR="007213C5" w:rsidRDefault="007213C5" w:rsidP="007213C5">
      <w:pPr>
        <w:pStyle w:val="NoSpacing"/>
        <w:rPr>
          <w:bCs/>
          <w:color w:val="0D0D0D" w:themeColor="text1" w:themeTint="F2"/>
          <w:sz w:val="24"/>
          <w:szCs w:val="24"/>
          <w:lang w:eastAsia="en-CA"/>
        </w:rPr>
      </w:pPr>
      <w:r>
        <w:rPr>
          <w:b/>
          <w:color w:val="0D0D0D" w:themeColor="text1" w:themeTint="F2"/>
          <w:sz w:val="24"/>
          <w:szCs w:val="24"/>
          <w:lang w:eastAsia="en-CA"/>
        </w:rPr>
        <w:t xml:space="preserve">Times: </w:t>
      </w:r>
      <w:r>
        <w:rPr>
          <w:bCs/>
          <w:color w:val="0D0D0D" w:themeColor="text1" w:themeTint="F2"/>
          <w:sz w:val="24"/>
          <w:szCs w:val="24"/>
          <w:lang w:eastAsia="en-CA"/>
        </w:rPr>
        <w:t>See Schedule below</w:t>
      </w:r>
    </w:p>
    <w:p w14:paraId="6BFE0F82" w14:textId="0CA5CC6A" w:rsidR="007213C5" w:rsidRDefault="007213C5" w:rsidP="007213C5">
      <w:pPr>
        <w:pStyle w:val="NoSpacing"/>
        <w:rPr>
          <w:bCs/>
          <w:color w:val="0D0D0D" w:themeColor="text1" w:themeTint="F2"/>
          <w:sz w:val="24"/>
          <w:szCs w:val="24"/>
          <w:lang w:eastAsia="en-CA"/>
        </w:rPr>
      </w:pPr>
    </w:p>
    <w:p w14:paraId="3E590CC0" w14:textId="23AB8FED" w:rsidR="007213C5" w:rsidRPr="00A1239E" w:rsidRDefault="007213C5" w:rsidP="007213C5">
      <w:pPr>
        <w:pStyle w:val="NoSpacing"/>
        <w:rPr>
          <w:b/>
          <w:bCs/>
          <w:sz w:val="24"/>
          <w:szCs w:val="24"/>
        </w:rPr>
      </w:pPr>
      <w:r>
        <w:rPr>
          <w:b/>
          <w:bCs/>
          <w:sz w:val="24"/>
          <w:szCs w:val="24"/>
          <w:lang w:eastAsia="en-CA"/>
        </w:rPr>
        <w:t xml:space="preserve">Painting Delivery for Judging and Sale:  </w:t>
      </w:r>
      <w:r>
        <w:rPr>
          <w:sz w:val="24"/>
          <w:szCs w:val="24"/>
          <w:lang w:eastAsia="en-CA"/>
        </w:rPr>
        <w:t xml:space="preserve">May </w:t>
      </w:r>
      <w:r w:rsidR="00910609">
        <w:rPr>
          <w:sz w:val="24"/>
          <w:szCs w:val="24"/>
          <w:lang w:eastAsia="en-CA"/>
        </w:rPr>
        <w:t>19</w:t>
      </w:r>
      <w:r w:rsidRPr="001A0504">
        <w:rPr>
          <w:sz w:val="24"/>
          <w:szCs w:val="24"/>
          <w:vertAlign w:val="superscript"/>
          <w:lang w:eastAsia="en-CA"/>
        </w:rPr>
        <w:t>th</w:t>
      </w:r>
      <w:r>
        <w:rPr>
          <w:sz w:val="24"/>
          <w:szCs w:val="24"/>
          <w:lang w:eastAsia="en-CA"/>
        </w:rPr>
        <w:t>, 9:00</w:t>
      </w:r>
      <w:r w:rsidR="00910609">
        <w:rPr>
          <w:sz w:val="24"/>
          <w:szCs w:val="24"/>
          <w:lang w:eastAsia="en-CA"/>
        </w:rPr>
        <w:t xml:space="preserve"> </w:t>
      </w:r>
      <w:r>
        <w:rPr>
          <w:sz w:val="24"/>
          <w:szCs w:val="24"/>
          <w:lang w:eastAsia="en-CA"/>
        </w:rPr>
        <w:t xml:space="preserve">am – </w:t>
      </w:r>
      <w:r w:rsidR="00910609">
        <w:rPr>
          <w:sz w:val="24"/>
          <w:szCs w:val="24"/>
          <w:lang w:eastAsia="en-CA"/>
        </w:rPr>
        <w:t>Mary Williams Fine Arts</w:t>
      </w:r>
      <w:r>
        <w:rPr>
          <w:sz w:val="24"/>
          <w:szCs w:val="24"/>
          <w:lang w:eastAsia="en-CA"/>
        </w:rPr>
        <w:t xml:space="preserve"> </w:t>
      </w:r>
      <w:r w:rsidRPr="00A1239E">
        <w:rPr>
          <w:b/>
          <w:bCs/>
          <w:sz w:val="24"/>
          <w:szCs w:val="24"/>
          <w:lang w:eastAsia="en-CA"/>
        </w:rPr>
        <w:t>(Bring your travel easel to display your artwork)</w:t>
      </w:r>
    </w:p>
    <w:p w14:paraId="794B0195" w14:textId="77777777" w:rsidR="007213C5" w:rsidRDefault="007213C5" w:rsidP="007213C5">
      <w:pPr>
        <w:pStyle w:val="NoSpacing"/>
        <w:rPr>
          <w:b/>
          <w:color w:val="404040"/>
          <w:lang w:eastAsia="en-CA"/>
        </w:rPr>
      </w:pPr>
    </w:p>
    <w:p w14:paraId="4D88972E" w14:textId="77777777" w:rsidR="007213C5" w:rsidRDefault="007213C5" w:rsidP="007213C5">
      <w:pPr>
        <w:pStyle w:val="NoSpacing"/>
        <w:jc w:val="center"/>
        <w:rPr>
          <w:rFonts w:eastAsia="Times New Roman" w:cs="Arial"/>
          <w:b/>
          <w:bCs/>
          <w:color w:val="7030A0"/>
          <w:sz w:val="24"/>
          <w:szCs w:val="24"/>
          <w:lang w:eastAsia="en-CA"/>
        </w:rPr>
      </w:pPr>
      <w:r>
        <w:rPr>
          <w:rFonts w:eastAsia="Times New Roman" w:cs="Arial"/>
          <w:b/>
          <w:bCs/>
          <w:color w:val="7030A0"/>
          <w:sz w:val="24"/>
          <w:szCs w:val="24"/>
          <w:lang w:eastAsia="en-CA"/>
        </w:rPr>
        <w:t xml:space="preserve">CASH </w:t>
      </w:r>
      <w:r w:rsidRPr="00000122">
        <w:rPr>
          <w:rFonts w:eastAsia="Times New Roman" w:cs="Arial"/>
          <w:b/>
          <w:bCs/>
          <w:color w:val="7030A0"/>
          <w:sz w:val="24"/>
          <w:szCs w:val="24"/>
          <w:lang w:eastAsia="en-CA"/>
        </w:rPr>
        <w:t>AWARDS</w:t>
      </w:r>
    </w:p>
    <w:p w14:paraId="0C1CA8D7" w14:textId="77777777" w:rsidR="007213C5" w:rsidRDefault="007213C5" w:rsidP="007213C5">
      <w:pPr>
        <w:pStyle w:val="NoSpacing"/>
        <w:jc w:val="center"/>
        <w:rPr>
          <w:rFonts w:eastAsia="Times New Roman" w:cs="Arial"/>
          <w:b/>
          <w:bCs/>
          <w:color w:val="7030A0"/>
          <w:sz w:val="24"/>
          <w:szCs w:val="24"/>
          <w:lang w:eastAsia="en-CA"/>
        </w:rPr>
      </w:pPr>
    </w:p>
    <w:p w14:paraId="4285ED83" w14:textId="77777777" w:rsidR="007213C5" w:rsidRDefault="007213C5" w:rsidP="007213C5">
      <w:pPr>
        <w:pStyle w:val="NoSpacing"/>
        <w:rPr>
          <w:b/>
          <w:bCs/>
          <w:color w:val="404040" w:themeColor="text1" w:themeTint="BF"/>
          <w:sz w:val="24"/>
          <w:szCs w:val="24"/>
          <w:lang w:eastAsia="en-CA"/>
        </w:rPr>
      </w:pPr>
      <w:r>
        <w:rPr>
          <w:b/>
          <w:bCs/>
          <w:color w:val="404040" w:themeColor="text1" w:themeTint="BF"/>
          <w:sz w:val="24"/>
          <w:szCs w:val="24"/>
          <w:lang w:eastAsia="en-CA"/>
        </w:rPr>
        <w:t>First Place, Second Place and Third Place Awards</w:t>
      </w:r>
    </w:p>
    <w:p w14:paraId="26F59747" w14:textId="0E866F21" w:rsidR="007213C5" w:rsidRPr="00ED26C3" w:rsidRDefault="007213C5" w:rsidP="007213C5">
      <w:pPr>
        <w:pStyle w:val="NoSpacing"/>
        <w:rPr>
          <w:rFonts w:eastAsia="Times New Roman" w:cs="Arial"/>
          <w:b/>
          <w:bCs/>
          <w:color w:val="404040" w:themeColor="text1" w:themeTint="BF"/>
          <w:sz w:val="24"/>
          <w:szCs w:val="24"/>
          <w:lang w:eastAsia="en-CA"/>
        </w:rPr>
      </w:pPr>
      <w:r w:rsidRPr="00446792">
        <w:rPr>
          <w:b/>
          <w:bCs/>
          <w:color w:val="404040" w:themeColor="text1" w:themeTint="BF"/>
          <w:sz w:val="24"/>
          <w:szCs w:val="24"/>
          <w:lang w:eastAsia="en-CA"/>
        </w:rPr>
        <w:t>Announce</w:t>
      </w:r>
      <w:r w:rsidR="00910609">
        <w:rPr>
          <w:b/>
          <w:bCs/>
          <w:color w:val="404040" w:themeColor="text1" w:themeTint="BF"/>
          <w:sz w:val="24"/>
          <w:szCs w:val="24"/>
          <w:lang w:eastAsia="en-CA"/>
        </w:rPr>
        <w:t>ment</w:t>
      </w:r>
      <w:r>
        <w:rPr>
          <w:b/>
          <w:bCs/>
          <w:color w:val="404040" w:themeColor="text1" w:themeTint="BF"/>
          <w:sz w:val="24"/>
          <w:szCs w:val="24"/>
          <w:lang w:eastAsia="en-CA"/>
        </w:rPr>
        <w:t xml:space="preserve"> – </w:t>
      </w:r>
      <w:r w:rsidR="00910609">
        <w:rPr>
          <w:b/>
          <w:bCs/>
          <w:color w:val="404040" w:themeColor="text1" w:themeTint="BF"/>
          <w:sz w:val="24"/>
          <w:szCs w:val="24"/>
          <w:lang w:eastAsia="en-CA"/>
        </w:rPr>
        <w:t xml:space="preserve">Mary Williams Fine Arts </w:t>
      </w:r>
      <w:r>
        <w:rPr>
          <w:b/>
          <w:bCs/>
          <w:color w:val="404040" w:themeColor="text1" w:themeTint="BF"/>
          <w:sz w:val="24"/>
          <w:szCs w:val="24"/>
          <w:lang w:eastAsia="en-CA"/>
        </w:rPr>
        <w:t xml:space="preserve">– </w:t>
      </w:r>
      <w:r w:rsidR="00910609">
        <w:rPr>
          <w:b/>
          <w:bCs/>
          <w:color w:val="404040" w:themeColor="text1" w:themeTint="BF"/>
          <w:sz w:val="24"/>
          <w:szCs w:val="24"/>
          <w:lang w:eastAsia="en-CA"/>
        </w:rPr>
        <w:t>Friday, May 19</w:t>
      </w:r>
      <w:r>
        <w:rPr>
          <w:b/>
          <w:bCs/>
          <w:color w:val="404040" w:themeColor="text1" w:themeTint="BF"/>
          <w:sz w:val="24"/>
          <w:szCs w:val="24"/>
          <w:lang w:eastAsia="en-CA"/>
        </w:rPr>
        <w:t>, 202</w:t>
      </w:r>
      <w:r w:rsidR="00910609">
        <w:rPr>
          <w:b/>
          <w:bCs/>
          <w:color w:val="404040" w:themeColor="text1" w:themeTint="BF"/>
          <w:sz w:val="24"/>
          <w:szCs w:val="24"/>
          <w:lang w:eastAsia="en-CA"/>
        </w:rPr>
        <w:t>3</w:t>
      </w:r>
      <w:r>
        <w:rPr>
          <w:b/>
          <w:bCs/>
          <w:color w:val="404040" w:themeColor="text1" w:themeTint="BF"/>
          <w:sz w:val="24"/>
          <w:szCs w:val="24"/>
          <w:lang w:eastAsia="en-CA"/>
        </w:rPr>
        <w:t xml:space="preserve"> </w:t>
      </w:r>
      <w:r w:rsidR="00910609">
        <w:rPr>
          <w:b/>
          <w:bCs/>
          <w:color w:val="404040" w:themeColor="text1" w:themeTint="BF"/>
          <w:sz w:val="24"/>
          <w:szCs w:val="24"/>
          <w:lang w:eastAsia="en-CA"/>
        </w:rPr>
        <w:t>–</w:t>
      </w:r>
      <w:r>
        <w:rPr>
          <w:b/>
          <w:bCs/>
          <w:color w:val="404040" w:themeColor="text1" w:themeTint="BF"/>
          <w:sz w:val="24"/>
          <w:szCs w:val="24"/>
          <w:lang w:eastAsia="en-CA"/>
        </w:rPr>
        <w:t xml:space="preserve"> </w:t>
      </w:r>
      <w:r w:rsidR="00910609">
        <w:rPr>
          <w:b/>
          <w:bCs/>
          <w:color w:val="404040" w:themeColor="text1" w:themeTint="BF"/>
          <w:sz w:val="24"/>
          <w:szCs w:val="24"/>
          <w:lang w:eastAsia="en-CA"/>
        </w:rPr>
        <w:t xml:space="preserve">12:00 </w:t>
      </w:r>
      <w:r>
        <w:rPr>
          <w:b/>
          <w:bCs/>
          <w:color w:val="404040" w:themeColor="text1" w:themeTint="BF"/>
          <w:sz w:val="24"/>
          <w:szCs w:val="24"/>
          <w:lang w:eastAsia="en-CA"/>
        </w:rPr>
        <w:t>pm</w:t>
      </w:r>
    </w:p>
    <w:p w14:paraId="36B94CB8" w14:textId="77777777" w:rsidR="007213C5" w:rsidRPr="00E36D42" w:rsidRDefault="007213C5" w:rsidP="007213C5">
      <w:pPr>
        <w:pStyle w:val="NoSpacing"/>
        <w:rPr>
          <w:rFonts w:eastAsia="Times New Roman" w:cs="Arial"/>
          <w:bCs/>
          <w:color w:val="404040" w:themeColor="text1" w:themeTint="BF"/>
          <w:sz w:val="24"/>
          <w:szCs w:val="24"/>
          <w:lang w:eastAsia="en-CA"/>
        </w:rPr>
      </w:pPr>
    </w:p>
    <w:p w14:paraId="7DC10515" w14:textId="77777777" w:rsidR="007213C5" w:rsidRDefault="007213C5" w:rsidP="007213C5">
      <w:pPr>
        <w:pStyle w:val="NoSpacing"/>
        <w:jc w:val="center"/>
        <w:rPr>
          <w:b/>
          <w:color w:val="7030A0"/>
          <w:sz w:val="24"/>
          <w:szCs w:val="24"/>
          <w:lang w:eastAsia="en-CA"/>
        </w:rPr>
      </w:pPr>
      <w:r>
        <w:rPr>
          <w:b/>
          <w:color w:val="7030A0"/>
          <w:sz w:val="24"/>
          <w:szCs w:val="24"/>
          <w:lang w:eastAsia="en-CA"/>
        </w:rPr>
        <w:t xml:space="preserve">PRE-REGISTRATION ENTRY </w:t>
      </w:r>
      <w:r w:rsidRPr="00C07799">
        <w:rPr>
          <w:b/>
          <w:color w:val="7030A0"/>
          <w:sz w:val="24"/>
          <w:szCs w:val="24"/>
          <w:lang w:eastAsia="en-CA"/>
        </w:rPr>
        <w:t>FEE</w:t>
      </w:r>
    </w:p>
    <w:p w14:paraId="70ECF973" w14:textId="77777777" w:rsidR="007213C5" w:rsidRDefault="007213C5" w:rsidP="007213C5">
      <w:pPr>
        <w:pStyle w:val="NoSpacing"/>
        <w:jc w:val="both"/>
        <w:rPr>
          <w:b/>
          <w:color w:val="404040" w:themeColor="text1" w:themeTint="BF"/>
          <w:sz w:val="24"/>
          <w:szCs w:val="24"/>
          <w:lang w:eastAsia="en-CA"/>
        </w:rPr>
      </w:pPr>
      <w:r w:rsidRPr="00F20CAC">
        <w:rPr>
          <w:b/>
          <w:color w:val="404040" w:themeColor="text1" w:themeTint="BF"/>
          <w:sz w:val="24"/>
          <w:szCs w:val="24"/>
          <w:lang w:eastAsia="en-CA"/>
        </w:rPr>
        <w:t xml:space="preserve">NOAPS </w:t>
      </w:r>
      <w:r>
        <w:rPr>
          <w:b/>
          <w:color w:val="404040" w:themeColor="text1" w:themeTint="BF"/>
          <w:sz w:val="24"/>
          <w:szCs w:val="24"/>
          <w:lang w:eastAsia="en-CA"/>
        </w:rPr>
        <w:t>M</w:t>
      </w:r>
      <w:r w:rsidRPr="00F20CAC">
        <w:rPr>
          <w:b/>
          <w:color w:val="404040" w:themeColor="text1" w:themeTint="BF"/>
          <w:sz w:val="24"/>
          <w:szCs w:val="24"/>
          <w:lang w:eastAsia="en-CA"/>
        </w:rPr>
        <w:t>embers $</w:t>
      </w:r>
      <w:r>
        <w:rPr>
          <w:b/>
          <w:color w:val="404040" w:themeColor="text1" w:themeTint="BF"/>
          <w:sz w:val="24"/>
          <w:szCs w:val="24"/>
          <w:lang w:eastAsia="en-CA"/>
        </w:rPr>
        <w:t>20</w:t>
      </w:r>
    </w:p>
    <w:p w14:paraId="4E2AB6AC" w14:textId="77777777" w:rsidR="007213C5" w:rsidRDefault="007213C5" w:rsidP="007213C5">
      <w:pPr>
        <w:pStyle w:val="NoSpacing"/>
        <w:jc w:val="both"/>
        <w:rPr>
          <w:b/>
          <w:color w:val="404040" w:themeColor="text1" w:themeTint="BF"/>
          <w:sz w:val="24"/>
          <w:szCs w:val="24"/>
          <w:lang w:eastAsia="en-CA"/>
        </w:rPr>
      </w:pPr>
      <w:r>
        <w:rPr>
          <w:b/>
          <w:color w:val="404040" w:themeColor="text1" w:themeTint="BF"/>
          <w:sz w:val="24"/>
          <w:szCs w:val="24"/>
          <w:lang w:eastAsia="en-CA"/>
        </w:rPr>
        <w:t>Non-Members $50</w:t>
      </w:r>
    </w:p>
    <w:p w14:paraId="18EDB1E8" w14:textId="075AA0D9" w:rsidR="009709B4" w:rsidRPr="00910609" w:rsidRDefault="007213C5" w:rsidP="00910609">
      <w:pPr>
        <w:pStyle w:val="NoSpacing"/>
        <w:jc w:val="both"/>
        <w:rPr>
          <w:b/>
          <w:color w:val="404040" w:themeColor="text1" w:themeTint="BF"/>
          <w:sz w:val="24"/>
          <w:szCs w:val="24"/>
          <w:lang w:eastAsia="en-CA"/>
        </w:rPr>
      </w:pPr>
      <w:r>
        <w:rPr>
          <w:b/>
          <w:color w:val="404040" w:themeColor="text1" w:themeTint="BF"/>
          <w:sz w:val="24"/>
          <w:szCs w:val="24"/>
          <w:lang w:eastAsia="en-CA"/>
        </w:rPr>
        <w:t>New Membership &amp; Entry Fee</w:t>
      </w:r>
      <w:r w:rsidRPr="00F20CAC">
        <w:rPr>
          <w:b/>
          <w:color w:val="404040" w:themeColor="text1" w:themeTint="BF"/>
          <w:sz w:val="24"/>
          <w:szCs w:val="24"/>
          <w:lang w:eastAsia="en-CA"/>
        </w:rPr>
        <w:t xml:space="preserve"> $</w:t>
      </w:r>
      <w:r>
        <w:rPr>
          <w:b/>
          <w:color w:val="404040" w:themeColor="text1" w:themeTint="BF"/>
          <w:sz w:val="24"/>
          <w:szCs w:val="24"/>
          <w:lang w:eastAsia="en-CA"/>
        </w:rPr>
        <w:t>62</w:t>
      </w:r>
    </w:p>
    <w:p w14:paraId="038A033E" w14:textId="5661F757" w:rsidR="00C07799" w:rsidRPr="00F20CAC" w:rsidRDefault="00C07799" w:rsidP="00C07799">
      <w:pPr>
        <w:pStyle w:val="NoSpacing"/>
        <w:jc w:val="both"/>
        <w:rPr>
          <w:b/>
          <w:color w:val="404040" w:themeColor="text1" w:themeTint="BF"/>
          <w:sz w:val="24"/>
          <w:szCs w:val="24"/>
          <w:lang w:eastAsia="en-CA"/>
        </w:rPr>
      </w:pPr>
    </w:p>
    <w:p w14:paraId="567FC837" w14:textId="4108FC6D" w:rsidR="00C07799" w:rsidRPr="00E53C97" w:rsidRDefault="00CE5227" w:rsidP="00E53C97">
      <w:pPr>
        <w:pStyle w:val="ListParagraph"/>
        <w:numPr>
          <w:ilvl w:val="0"/>
          <w:numId w:val="3"/>
        </w:numPr>
        <w:rPr>
          <w:rFonts w:ascii="Times New Roman" w:hAnsi="Times New Roman"/>
        </w:rPr>
      </w:pPr>
      <w:r w:rsidRPr="00E53C97">
        <w:rPr>
          <w:rFonts w:eastAsia="Times New Roman" w:cs="Arial"/>
          <w:b/>
          <w:bCs/>
          <w:color w:val="006699"/>
          <w:sz w:val="24"/>
          <w:szCs w:val="24"/>
          <w:lang w:eastAsia="en-CA"/>
        </w:rPr>
        <w:t>The 20</w:t>
      </w:r>
      <w:r w:rsidR="00386DD4" w:rsidRPr="00E53C97">
        <w:rPr>
          <w:rFonts w:eastAsia="Times New Roman" w:cs="Arial"/>
          <w:b/>
          <w:bCs/>
          <w:color w:val="006699"/>
          <w:sz w:val="24"/>
          <w:szCs w:val="24"/>
          <w:lang w:eastAsia="en-CA"/>
        </w:rPr>
        <w:t>2</w:t>
      </w:r>
      <w:r w:rsidR="00902BBD">
        <w:rPr>
          <w:rFonts w:eastAsia="Times New Roman" w:cs="Arial"/>
          <w:b/>
          <w:bCs/>
          <w:color w:val="006699"/>
          <w:sz w:val="24"/>
          <w:szCs w:val="24"/>
          <w:lang w:eastAsia="en-CA"/>
        </w:rPr>
        <w:t>3</w:t>
      </w:r>
      <w:r w:rsidRPr="00E53C97">
        <w:rPr>
          <w:rFonts w:eastAsia="Times New Roman" w:cs="Arial"/>
          <w:b/>
          <w:bCs/>
          <w:color w:val="006699"/>
          <w:sz w:val="24"/>
          <w:szCs w:val="24"/>
          <w:lang w:eastAsia="en-CA"/>
        </w:rPr>
        <w:t xml:space="preserve"> annual membership is $5</w:t>
      </w:r>
      <w:r w:rsidR="00956874">
        <w:rPr>
          <w:rFonts w:eastAsia="Times New Roman" w:cs="Arial"/>
          <w:b/>
          <w:bCs/>
          <w:color w:val="006699"/>
          <w:sz w:val="24"/>
          <w:szCs w:val="24"/>
          <w:lang w:eastAsia="en-CA"/>
        </w:rPr>
        <w:t>2</w:t>
      </w:r>
      <w:r w:rsidRPr="00E53C97">
        <w:rPr>
          <w:rFonts w:eastAsia="Times New Roman" w:cs="Arial"/>
          <w:b/>
          <w:bCs/>
          <w:color w:val="006699"/>
          <w:sz w:val="24"/>
          <w:szCs w:val="24"/>
          <w:lang w:eastAsia="en-CA"/>
        </w:rPr>
        <w:t xml:space="preserve"> and can be paid when entering this exhibit or through the Membership </w:t>
      </w:r>
      <w:r w:rsidRPr="00E53C97">
        <w:rPr>
          <w:rFonts w:eastAsia="Times New Roman" w:cs="Arial"/>
          <w:b/>
          <w:bCs/>
          <w:color w:val="0562C1"/>
          <w:sz w:val="24"/>
          <w:szCs w:val="24"/>
          <w:u w:val="single"/>
          <w:lang w:eastAsia="en-CA"/>
        </w:rPr>
        <w:t> </w:t>
      </w:r>
      <w:hyperlink r:id="rId9" w:history="1">
        <w:r w:rsidR="00E53C97" w:rsidRPr="00E53C97">
          <w:rPr>
            <w:rStyle w:val="Hyperlink"/>
            <w:rFonts w:ascii="Helvetica" w:hAnsi="Helvetica"/>
            <w:sz w:val="27"/>
            <w:szCs w:val="27"/>
          </w:rPr>
          <w:t>www.NOAPS.org/payment</w:t>
        </w:r>
      </w:hyperlink>
    </w:p>
    <w:p w14:paraId="44FE75BA" w14:textId="68E7624D" w:rsidR="0032008C" w:rsidRPr="0091425B" w:rsidRDefault="00C07799" w:rsidP="0091425B">
      <w:pPr>
        <w:numPr>
          <w:ilvl w:val="0"/>
          <w:numId w:val="1"/>
        </w:numPr>
        <w:shd w:val="clear" w:color="auto" w:fill="FFFFFF"/>
        <w:spacing w:before="100" w:beforeAutospacing="1" w:after="100" w:afterAutospacing="1" w:line="240" w:lineRule="auto"/>
        <w:jc w:val="both"/>
        <w:rPr>
          <w:rFonts w:eastAsia="Times New Roman" w:cs="Arial"/>
          <w:color w:val="000000"/>
          <w:sz w:val="20"/>
          <w:szCs w:val="20"/>
          <w:lang w:eastAsia="en-CA"/>
        </w:rPr>
      </w:pPr>
      <w:r w:rsidRPr="00CE5227">
        <w:rPr>
          <w:rFonts w:eastAsia="Times New Roman" w:cs="Arial"/>
          <w:b/>
          <w:bCs/>
          <w:color w:val="006699"/>
          <w:sz w:val="24"/>
          <w:szCs w:val="24"/>
          <w:lang w:eastAsia="en-CA"/>
        </w:rPr>
        <w:t xml:space="preserve">The ‘Best of America’ </w:t>
      </w:r>
      <w:r w:rsidR="00386DD4">
        <w:rPr>
          <w:rFonts w:eastAsia="Times New Roman" w:cs="Arial"/>
          <w:b/>
          <w:bCs/>
          <w:color w:val="006699"/>
          <w:sz w:val="24"/>
          <w:szCs w:val="24"/>
          <w:lang w:eastAsia="en-CA"/>
        </w:rPr>
        <w:t xml:space="preserve">Small Works </w:t>
      </w:r>
      <w:r w:rsidRPr="00CE5227">
        <w:rPr>
          <w:rFonts w:eastAsia="Times New Roman" w:cs="Arial"/>
          <w:b/>
          <w:bCs/>
          <w:color w:val="006699"/>
          <w:sz w:val="24"/>
          <w:szCs w:val="24"/>
          <w:lang w:eastAsia="en-CA"/>
        </w:rPr>
        <w:t>is a juried competition open to members of NOAPS.</w:t>
      </w:r>
    </w:p>
    <w:p w14:paraId="0DFB71AF" w14:textId="2175F32B" w:rsidR="006A4B43" w:rsidRPr="00987104" w:rsidRDefault="00F20CAC" w:rsidP="00CE5227">
      <w:pPr>
        <w:shd w:val="clear" w:color="auto" w:fill="FFFFFF"/>
        <w:spacing w:before="100" w:beforeAutospacing="1" w:after="100" w:afterAutospacing="1" w:line="240" w:lineRule="auto"/>
        <w:jc w:val="center"/>
        <w:rPr>
          <w:sz w:val="28"/>
          <w:szCs w:val="28"/>
        </w:rPr>
      </w:pPr>
      <w:r w:rsidRPr="00987104">
        <w:rPr>
          <w:rFonts w:eastAsia="Times New Roman" w:cs="Arial"/>
          <w:b/>
          <w:bCs/>
          <w:color w:val="6F2F9F"/>
          <w:sz w:val="28"/>
          <w:szCs w:val="28"/>
          <w:lang w:eastAsia="en-CA"/>
        </w:rPr>
        <w:t xml:space="preserve">ELIGIBILITY &amp; </w:t>
      </w:r>
      <w:r w:rsidR="00CE5227" w:rsidRPr="00987104">
        <w:rPr>
          <w:rFonts w:eastAsia="Times New Roman" w:cs="Arial"/>
          <w:b/>
          <w:bCs/>
          <w:color w:val="6F2F9F"/>
          <w:sz w:val="28"/>
          <w:szCs w:val="28"/>
          <w:lang w:eastAsia="en-CA"/>
        </w:rPr>
        <w:t>ENTRY PROCESS</w:t>
      </w:r>
      <w:r w:rsidRPr="00987104">
        <w:rPr>
          <w:sz w:val="28"/>
          <w:szCs w:val="28"/>
        </w:rPr>
        <w:t xml:space="preserve"> </w:t>
      </w:r>
    </w:p>
    <w:p w14:paraId="51521D25" w14:textId="2F5F58B5" w:rsidR="006A4B43" w:rsidRDefault="00B45CCB" w:rsidP="0032008C">
      <w:pPr>
        <w:pStyle w:val="ListParagraph"/>
        <w:numPr>
          <w:ilvl w:val="0"/>
          <w:numId w:val="2"/>
        </w:numPr>
        <w:shd w:val="clear" w:color="auto" w:fill="FFFFFF"/>
        <w:spacing w:before="100" w:beforeAutospacing="1" w:after="100" w:afterAutospacing="1" w:line="240" w:lineRule="auto"/>
        <w:rPr>
          <w:sz w:val="24"/>
          <w:szCs w:val="24"/>
        </w:rPr>
      </w:pPr>
      <w:r>
        <w:rPr>
          <w:sz w:val="24"/>
          <w:szCs w:val="24"/>
        </w:rPr>
        <w:t>Artwork</w:t>
      </w:r>
      <w:r w:rsidR="00F20CAC" w:rsidRPr="006A4B43">
        <w:rPr>
          <w:sz w:val="24"/>
          <w:szCs w:val="24"/>
        </w:rPr>
        <w:t xml:space="preserve"> </w:t>
      </w:r>
      <w:r w:rsidR="00DD1A0D">
        <w:rPr>
          <w:sz w:val="24"/>
          <w:szCs w:val="24"/>
        </w:rPr>
        <w:t>should be</w:t>
      </w:r>
      <w:r w:rsidR="00F20CAC" w:rsidRPr="006A4B43">
        <w:rPr>
          <w:sz w:val="24"/>
          <w:szCs w:val="24"/>
        </w:rPr>
        <w:t xml:space="preserve"> </w:t>
      </w:r>
      <w:r>
        <w:rPr>
          <w:sz w:val="24"/>
          <w:szCs w:val="24"/>
        </w:rPr>
        <w:t>painted</w:t>
      </w:r>
      <w:r w:rsidR="00F20CAC" w:rsidRPr="006A4B43">
        <w:rPr>
          <w:sz w:val="24"/>
          <w:szCs w:val="24"/>
        </w:rPr>
        <w:t xml:space="preserve"> outdoors from real life, without the use of photographs.</w:t>
      </w:r>
    </w:p>
    <w:p w14:paraId="5BC0B451" w14:textId="59ACFDA2" w:rsidR="006A4B43" w:rsidRDefault="00956874" w:rsidP="0032008C">
      <w:pPr>
        <w:pStyle w:val="ListParagraph"/>
        <w:numPr>
          <w:ilvl w:val="0"/>
          <w:numId w:val="2"/>
        </w:numPr>
        <w:shd w:val="clear" w:color="auto" w:fill="FFFFFF"/>
        <w:spacing w:before="100" w:beforeAutospacing="1" w:after="100" w:afterAutospacing="1" w:line="240" w:lineRule="auto"/>
        <w:rPr>
          <w:sz w:val="24"/>
          <w:szCs w:val="24"/>
        </w:rPr>
      </w:pPr>
      <w:r>
        <w:rPr>
          <w:sz w:val="24"/>
          <w:szCs w:val="24"/>
        </w:rPr>
        <w:t>B</w:t>
      </w:r>
      <w:r w:rsidR="00F20CAC" w:rsidRPr="006A4B43">
        <w:rPr>
          <w:sz w:val="24"/>
          <w:szCs w:val="24"/>
        </w:rPr>
        <w:t>oth painter and subject matter must be outdoors</w:t>
      </w:r>
      <w:r w:rsidR="006A4B43" w:rsidRPr="006A4B43">
        <w:rPr>
          <w:sz w:val="24"/>
          <w:szCs w:val="24"/>
        </w:rPr>
        <w:t xml:space="preserve"> during the execution of the artwork.</w:t>
      </w:r>
    </w:p>
    <w:p w14:paraId="29BD7D0A" w14:textId="2565D447" w:rsidR="006A4B43" w:rsidRPr="006A4B43" w:rsidRDefault="006A4B43" w:rsidP="0032008C">
      <w:pPr>
        <w:pStyle w:val="ListParagraph"/>
        <w:numPr>
          <w:ilvl w:val="0"/>
          <w:numId w:val="2"/>
        </w:numPr>
        <w:shd w:val="clear" w:color="auto" w:fill="FFFFFF"/>
        <w:spacing w:before="100" w:beforeAutospacing="1" w:after="100" w:afterAutospacing="1" w:line="240" w:lineRule="auto"/>
        <w:rPr>
          <w:sz w:val="24"/>
          <w:szCs w:val="24"/>
        </w:rPr>
      </w:pPr>
      <w:r w:rsidRPr="006A4B43">
        <w:rPr>
          <w:sz w:val="24"/>
          <w:szCs w:val="24"/>
          <w:lang w:eastAsia="en-CA"/>
        </w:rPr>
        <w:t xml:space="preserve">Artists may choose any subject matter outdoors within </w:t>
      </w:r>
      <w:r w:rsidR="00F75DAC">
        <w:rPr>
          <w:sz w:val="24"/>
          <w:szCs w:val="24"/>
          <w:lang w:eastAsia="en-CA"/>
        </w:rPr>
        <w:t xml:space="preserve">the </w:t>
      </w:r>
      <w:r w:rsidR="00956874">
        <w:rPr>
          <w:sz w:val="24"/>
          <w:szCs w:val="24"/>
          <w:lang w:eastAsia="en-CA"/>
        </w:rPr>
        <w:t>B</w:t>
      </w:r>
      <w:r w:rsidR="00902BBD">
        <w:rPr>
          <w:sz w:val="24"/>
          <w:szCs w:val="24"/>
          <w:lang w:eastAsia="en-CA"/>
        </w:rPr>
        <w:t xml:space="preserve">oulder </w:t>
      </w:r>
      <w:r w:rsidR="00F75DAC">
        <w:rPr>
          <w:sz w:val="24"/>
          <w:szCs w:val="24"/>
          <w:lang w:eastAsia="en-CA"/>
        </w:rPr>
        <w:t>area</w:t>
      </w:r>
      <w:r>
        <w:rPr>
          <w:sz w:val="24"/>
          <w:szCs w:val="24"/>
          <w:lang w:eastAsia="en-CA"/>
        </w:rPr>
        <w:t>.</w:t>
      </w:r>
      <w:r w:rsidRPr="006A4B43">
        <w:t xml:space="preserve"> </w:t>
      </w:r>
    </w:p>
    <w:p w14:paraId="5B4AAED2" w14:textId="77777777" w:rsidR="006A4B43" w:rsidRDefault="006A4B43" w:rsidP="0032008C">
      <w:pPr>
        <w:pStyle w:val="ListParagraph"/>
        <w:numPr>
          <w:ilvl w:val="0"/>
          <w:numId w:val="2"/>
        </w:numPr>
        <w:shd w:val="clear" w:color="auto" w:fill="FFFFFF"/>
        <w:spacing w:before="100" w:beforeAutospacing="1" w:after="100" w:afterAutospacing="1" w:line="240" w:lineRule="auto"/>
        <w:rPr>
          <w:sz w:val="24"/>
          <w:szCs w:val="24"/>
        </w:rPr>
      </w:pPr>
      <w:r w:rsidRPr="006A4B43">
        <w:rPr>
          <w:sz w:val="24"/>
          <w:szCs w:val="24"/>
        </w:rPr>
        <w:t>This event will be held rain or shine, so come prepared!</w:t>
      </w:r>
    </w:p>
    <w:p w14:paraId="4FB971A3" w14:textId="16A9EDBB" w:rsidR="006A4B43" w:rsidRDefault="006A4B43" w:rsidP="0032008C">
      <w:pPr>
        <w:pStyle w:val="ListParagraph"/>
        <w:numPr>
          <w:ilvl w:val="0"/>
          <w:numId w:val="2"/>
        </w:numPr>
        <w:shd w:val="clear" w:color="auto" w:fill="FFFFFF"/>
        <w:spacing w:before="100" w:beforeAutospacing="1" w:after="100" w:afterAutospacing="1" w:line="240" w:lineRule="auto"/>
        <w:rPr>
          <w:sz w:val="24"/>
          <w:szCs w:val="24"/>
        </w:rPr>
      </w:pPr>
      <w:r>
        <w:rPr>
          <w:sz w:val="24"/>
          <w:szCs w:val="24"/>
        </w:rPr>
        <w:t xml:space="preserve">Blank </w:t>
      </w:r>
      <w:r w:rsidR="006D2E3F">
        <w:rPr>
          <w:sz w:val="24"/>
          <w:szCs w:val="24"/>
        </w:rPr>
        <w:t>c</w:t>
      </w:r>
      <w:r>
        <w:rPr>
          <w:sz w:val="24"/>
          <w:szCs w:val="24"/>
        </w:rPr>
        <w:t>anvas or board</w:t>
      </w:r>
      <w:r w:rsidR="00B45CCB">
        <w:rPr>
          <w:sz w:val="24"/>
          <w:szCs w:val="24"/>
        </w:rPr>
        <w:t>s</w:t>
      </w:r>
      <w:r>
        <w:rPr>
          <w:sz w:val="24"/>
          <w:szCs w:val="24"/>
        </w:rPr>
        <w:t xml:space="preserve"> </w:t>
      </w:r>
      <w:r w:rsidRPr="00F75DAC">
        <w:rPr>
          <w:b/>
          <w:bCs/>
          <w:sz w:val="24"/>
          <w:szCs w:val="24"/>
        </w:rPr>
        <w:t>must be stamped with the NOAPS stamp</w:t>
      </w:r>
      <w:r w:rsidR="0032008C">
        <w:rPr>
          <w:sz w:val="24"/>
          <w:szCs w:val="24"/>
        </w:rPr>
        <w:t>.</w:t>
      </w:r>
      <w:r w:rsidR="00EA6AB5">
        <w:rPr>
          <w:sz w:val="24"/>
          <w:szCs w:val="24"/>
        </w:rPr>
        <w:t xml:space="preserve"> (See Schedule Below)</w:t>
      </w:r>
    </w:p>
    <w:p w14:paraId="791A0D93" w14:textId="5CCD9E60" w:rsidR="006A4B43" w:rsidRPr="005A4DB6" w:rsidRDefault="006A4B43" w:rsidP="0032008C">
      <w:pPr>
        <w:pStyle w:val="ListParagraph"/>
        <w:numPr>
          <w:ilvl w:val="0"/>
          <w:numId w:val="2"/>
        </w:numPr>
        <w:shd w:val="clear" w:color="auto" w:fill="FFFFFF"/>
        <w:spacing w:before="100" w:beforeAutospacing="1" w:after="100" w:afterAutospacing="1" w:line="240" w:lineRule="auto"/>
        <w:rPr>
          <w:b/>
          <w:bCs/>
          <w:sz w:val="24"/>
          <w:szCs w:val="24"/>
        </w:rPr>
      </w:pPr>
      <w:r>
        <w:rPr>
          <w:sz w:val="24"/>
          <w:szCs w:val="24"/>
        </w:rPr>
        <w:t>Artwork must be</w:t>
      </w:r>
      <w:r w:rsidR="00BB5FAB">
        <w:rPr>
          <w:sz w:val="24"/>
          <w:szCs w:val="24"/>
        </w:rPr>
        <w:t xml:space="preserve"> </w:t>
      </w:r>
      <w:r w:rsidR="00F75DAC">
        <w:rPr>
          <w:sz w:val="24"/>
          <w:szCs w:val="24"/>
        </w:rPr>
        <w:t>started</w:t>
      </w:r>
      <w:r w:rsidR="00BB5FAB">
        <w:rPr>
          <w:sz w:val="24"/>
          <w:szCs w:val="24"/>
        </w:rPr>
        <w:t xml:space="preserve"> and</w:t>
      </w:r>
      <w:r>
        <w:rPr>
          <w:sz w:val="24"/>
          <w:szCs w:val="24"/>
        </w:rPr>
        <w:t xml:space="preserve"> completed in it</w:t>
      </w:r>
      <w:r w:rsidR="00F75DAC">
        <w:rPr>
          <w:sz w:val="24"/>
          <w:szCs w:val="24"/>
        </w:rPr>
        <w:t>s</w:t>
      </w:r>
      <w:r>
        <w:rPr>
          <w:sz w:val="24"/>
          <w:szCs w:val="24"/>
        </w:rPr>
        <w:t xml:space="preserve"> entirety</w:t>
      </w:r>
      <w:r w:rsidR="00F75DAC">
        <w:rPr>
          <w:sz w:val="24"/>
          <w:szCs w:val="24"/>
        </w:rPr>
        <w:t xml:space="preserve"> </w:t>
      </w:r>
      <w:r w:rsidR="00902BBD">
        <w:rPr>
          <w:b/>
          <w:bCs/>
          <w:sz w:val="24"/>
          <w:szCs w:val="24"/>
        </w:rPr>
        <w:t>May 17</w:t>
      </w:r>
      <w:r w:rsidR="00956874" w:rsidRPr="005A4DB6">
        <w:rPr>
          <w:b/>
          <w:bCs/>
          <w:sz w:val="24"/>
          <w:szCs w:val="24"/>
        </w:rPr>
        <w:t xml:space="preserve"> </w:t>
      </w:r>
      <w:r w:rsidR="006D16F0" w:rsidRPr="005A4DB6">
        <w:rPr>
          <w:b/>
          <w:bCs/>
          <w:sz w:val="24"/>
          <w:szCs w:val="24"/>
        </w:rPr>
        <w:t>and/or</w:t>
      </w:r>
      <w:r w:rsidRPr="005A4DB6">
        <w:rPr>
          <w:b/>
          <w:bCs/>
          <w:sz w:val="24"/>
          <w:szCs w:val="24"/>
        </w:rPr>
        <w:t xml:space="preserve"> </w:t>
      </w:r>
      <w:r w:rsidR="00902BBD">
        <w:rPr>
          <w:b/>
          <w:bCs/>
          <w:sz w:val="24"/>
          <w:szCs w:val="24"/>
        </w:rPr>
        <w:t>May 18, 2023</w:t>
      </w:r>
      <w:r w:rsidR="0032008C" w:rsidRPr="005A4DB6">
        <w:rPr>
          <w:b/>
          <w:bCs/>
          <w:sz w:val="24"/>
          <w:szCs w:val="24"/>
        </w:rPr>
        <w:t>.</w:t>
      </w:r>
    </w:p>
    <w:p w14:paraId="1EEA73F4" w14:textId="5753F007" w:rsidR="006A4B43" w:rsidRDefault="00BB5FAB" w:rsidP="0032008C">
      <w:pPr>
        <w:pStyle w:val="ListParagraph"/>
        <w:numPr>
          <w:ilvl w:val="0"/>
          <w:numId w:val="2"/>
        </w:numPr>
        <w:shd w:val="clear" w:color="auto" w:fill="FFFFFF"/>
        <w:spacing w:before="100" w:beforeAutospacing="1" w:after="100" w:afterAutospacing="1" w:line="240" w:lineRule="auto"/>
        <w:rPr>
          <w:sz w:val="24"/>
          <w:szCs w:val="24"/>
        </w:rPr>
      </w:pPr>
      <w:r>
        <w:rPr>
          <w:sz w:val="24"/>
          <w:szCs w:val="24"/>
        </w:rPr>
        <w:t xml:space="preserve">Artwork </w:t>
      </w:r>
      <w:r w:rsidR="0032008C">
        <w:rPr>
          <w:sz w:val="24"/>
          <w:szCs w:val="24"/>
        </w:rPr>
        <w:t>must</w:t>
      </w:r>
      <w:r>
        <w:rPr>
          <w:sz w:val="24"/>
          <w:szCs w:val="24"/>
        </w:rPr>
        <w:t xml:space="preserve"> be </w:t>
      </w:r>
      <w:r w:rsidR="00B45CCB">
        <w:rPr>
          <w:sz w:val="24"/>
          <w:szCs w:val="24"/>
        </w:rPr>
        <w:t>painted</w:t>
      </w:r>
      <w:r>
        <w:rPr>
          <w:sz w:val="24"/>
          <w:szCs w:val="24"/>
        </w:rPr>
        <w:t xml:space="preserve"> in </w:t>
      </w:r>
      <w:r w:rsidRPr="00E36D42">
        <w:rPr>
          <w:b/>
          <w:sz w:val="24"/>
          <w:szCs w:val="24"/>
        </w:rPr>
        <w:t>Oils or Acrylics ONLY</w:t>
      </w:r>
      <w:r w:rsidR="0032008C">
        <w:rPr>
          <w:b/>
          <w:sz w:val="24"/>
          <w:szCs w:val="24"/>
        </w:rPr>
        <w:t>.</w:t>
      </w:r>
      <w:r w:rsidR="006A4B43" w:rsidRPr="006A4B43">
        <w:rPr>
          <w:sz w:val="24"/>
          <w:szCs w:val="24"/>
        </w:rPr>
        <w:t xml:space="preserve">   </w:t>
      </w:r>
    </w:p>
    <w:p w14:paraId="3B147C57" w14:textId="07055621" w:rsidR="00C57A39" w:rsidRPr="000838C5" w:rsidRDefault="00C57A39" w:rsidP="005106FF">
      <w:pPr>
        <w:pStyle w:val="ListParagraph"/>
        <w:numPr>
          <w:ilvl w:val="0"/>
          <w:numId w:val="2"/>
        </w:numPr>
        <w:shd w:val="clear" w:color="auto" w:fill="FFFFFF"/>
        <w:spacing w:before="100" w:beforeAutospacing="1" w:after="100" w:afterAutospacing="1" w:line="240" w:lineRule="auto"/>
      </w:pPr>
      <w:r w:rsidRPr="000838C5">
        <w:rPr>
          <w:b/>
        </w:rPr>
        <w:t>Maximum painting size</w:t>
      </w:r>
      <w:r w:rsidRPr="000838C5">
        <w:t xml:space="preserve"> 320 square inches unframed​.  Example: 16” x 20” = 320 sq. inches</w:t>
      </w:r>
      <w:r w:rsidR="0032008C">
        <w:t>.</w:t>
      </w:r>
    </w:p>
    <w:p w14:paraId="01B3B97F" w14:textId="29F9B7EC" w:rsidR="006A4B43" w:rsidRPr="000838C5" w:rsidRDefault="00C57A39" w:rsidP="00C57A39">
      <w:pPr>
        <w:pStyle w:val="ListParagraph"/>
        <w:numPr>
          <w:ilvl w:val="0"/>
          <w:numId w:val="2"/>
        </w:numPr>
        <w:shd w:val="clear" w:color="auto" w:fill="FFFFFF"/>
        <w:spacing w:before="100" w:beforeAutospacing="1" w:after="100" w:afterAutospacing="1" w:line="240" w:lineRule="auto"/>
      </w:pPr>
      <w:r w:rsidRPr="000838C5">
        <w:t xml:space="preserve">The </w:t>
      </w:r>
      <w:r w:rsidRPr="000838C5">
        <w:rPr>
          <w:b/>
        </w:rPr>
        <w:t>“NOAPS” stamp</w:t>
      </w:r>
      <w:r w:rsidRPr="000838C5">
        <w:t xml:space="preserve"> provided at registration </w:t>
      </w:r>
      <w:r w:rsidRPr="000838C5">
        <w:rPr>
          <w:b/>
        </w:rPr>
        <w:t>must be visible on the back</w:t>
      </w:r>
      <w:r w:rsidRPr="000838C5">
        <w:t xml:space="preserve"> of each painting</w:t>
      </w:r>
      <w:r w:rsidR="00DF0BA2" w:rsidRPr="000838C5">
        <w:t>.</w:t>
      </w:r>
      <w:r w:rsidRPr="000838C5">
        <w:t xml:space="preserve">  </w:t>
      </w:r>
    </w:p>
    <w:p w14:paraId="7E5EAAD8" w14:textId="0250921F" w:rsidR="005106FF" w:rsidRDefault="005106FF" w:rsidP="00C57A39">
      <w:pPr>
        <w:pStyle w:val="ListParagraph"/>
        <w:numPr>
          <w:ilvl w:val="0"/>
          <w:numId w:val="2"/>
        </w:numPr>
        <w:shd w:val="clear" w:color="auto" w:fill="FFFFFF"/>
        <w:spacing w:before="100" w:beforeAutospacing="1" w:after="100" w:afterAutospacing="1" w:line="240" w:lineRule="auto"/>
      </w:pPr>
      <w:r w:rsidRPr="005106FF">
        <w:rPr>
          <w:b/>
          <w:bCs/>
        </w:rPr>
        <w:t xml:space="preserve">All paintings must be framed </w:t>
      </w:r>
      <w:r w:rsidR="00DD1A0D">
        <w:rPr>
          <w:b/>
          <w:bCs/>
        </w:rPr>
        <w:t>and ready to hang for</w:t>
      </w:r>
      <w:r w:rsidRPr="005106FF">
        <w:rPr>
          <w:b/>
          <w:bCs/>
        </w:rPr>
        <w:t xml:space="preserve"> display</w:t>
      </w:r>
      <w:r>
        <w:t xml:space="preserve">.  </w:t>
      </w:r>
      <w:r w:rsidRPr="009C44BA">
        <w:rPr>
          <w:b/>
          <w:bCs/>
        </w:rPr>
        <w:t>No exceptions</w:t>
      </w:r>
      <w:r>
        <w:t xml:space="preserve">.  </w:t>
      </w:r>
    </w:p>
    <w:p w14:paraId="063BB924" w14:textId="6284D3D0" w:rsidR="00DF0BA2" w:rsidRDefault="00DF0BA2" w:rsidP="005106FF">
      <w:pPr>
        <w:pStyle w:val="ListParagraph"/>
        <w:numPr>
          <w:ilvl w:val="0"/>
          <w:numId w:val="2"/>
        </w:numPr>
        <w:shd w:val="clear" w:color="auto" w:fill="FFFFFF"/>
        <w:spacing w:before="100" w:beforeAutospacing="1" w:after="100" w:afterAutospacing="1" w:line="240" w:lineRule="auto"/>
      </w:pPr>
      <w:r w:rsidRPr="000838C5">
        <w:t xml:space="preserve">Artwork will be displayed </w:t>
      </w:r>
      <w:r w:rsidR="000838C5" w:rsidRPr="000838C5">
        <w:t xml:space="preserve">for </w:t>
      </w:r>
      <w:r w:rsidR="0032008C">
        <w:t xml:space="preserve">jurying and </w:t>
      </w:r>
      <w:r w:rsidR="006D16F0">
        <w:t xml:space="preserve">for </w:t>
      </w:r>
      <w:r w:rsidR="000838C5" w:rsidRPr="000838C5">
        <w:t>sale</w:t>
      </w:r>
      <w:r w:rsidR="0032008C">
        <w:t xml:space="preserve"> </w:t>
      </w:r>
      <w:r w:rsidR="00A06E1E">
        <w:t xml:space="preserve">at </w:t>
      </w:r>
      <w:r w:rsidR="00E3232A">
        <w:t>Mary Williams Fine Arts</w:t>
      </w:r>
      <w:r w:rsidR="0032008C">
        <w:t>.</w:t>
      </w:r>
    </w:p>
    <w:p w14:paraId="690483B7" w14:textId="467E7B47" w:rsidR="00012DE8" w:rsidRPr="00012DE8" w:rsidRDefault="00012DE8" w:rsidP="00012DE8">
      <w:pPr>
        <w:pStyle w:val="ListParagraph"/>
        <w:numPr>
          <w:ilvl w:val="0"/>
          <w:numId w:val="2"/>
        </w:numPr>
        <w:shd w:val="clear" w:color="auto" w:fill="FFFFFF"/>
        <w:spacing w:before="100" w:beforeAutospacing="1" w:after="100" w:afterAutospacing="1" w:line="240" w:lineRule="auto"/>
        <w:rPr>
          <w:bCs/>
        </w:rPr>
      </w:pPr>
      <w:r>
        <w:rPr>
          <w:b/>
        </w:rPr>
        <w:t xml:space="preserve">One painting per artist guaranteed.  </w:t>
      </w:r>
      <w:r>
        <w:rPr>
          <w:bCs/>
        </w:rPr>
        <w:t>A</w:t>
      </w:r>
      <w:r w:rsidRPr="00A46632">
        <w:rPr>
          <w:bCs/>
        </w:rPr>
        <w:t xml:space="preserve">dditional paintings </w:t>
      </w:r>
      <w:r>
        <w:rPr>
          <w:bCs/>
        </w:rPr>
        <w:t xml:space="preserve">may </w:t>
      </w:r>
      <w:r w:rsidRPr="00A46632">
        <w:rPr>
          <w:bCs/>
        </w:rPr>
        <w:t>be allowed but the NOAPS Canvas Stamp must be present</w:t>
      </w:r>
      <w:r>
        <w:rPr>
          <w:bCs/>
        </w:rPr>
        <w:t>.</w:t>
      </w:r>
    </w:p>
    <w:p w14:paraId="487D047B" w14:textId="09D1ED83" w:rsidR="00BB61DA" w:rsidRPr="00E04D7F" w:rsidRDefault="00BB61DA" w:rsidP="00E04D7F">
      <w:pPr>
        <w:pStyle w:val="ListParagraph"/>
        <w:numPr>
          <w:ilvl w:val="0"/>
          <w:numId w:val="2"/>
        </w:numPr>
        <w:rPr>
          <w:b/>
          <w:bCs/>
        </w:rPr>
      </w:pPr>
      <w:r>
        <w:rPr>
          <w:b/>
          <w:bCs/>
        </w:rPr>
        <w:t xml:space="preserve">Deliver Paintings:  </w:t>
      </w:r>
      <w:r>
        <w:t xml:space="preserve">Paintings must be delivered to </w:t>
      </w:r>
      <w:r w:rsidR="00E3232A">
        <w:t>Mary Williams Fine Arts</w:t>
      </w:r>
      <w:r>
        <w:t xml:space="preserve"> framed and ready to hang on </w:t>
      </w:r>
      <w:r w:rsidR="005A4DB6" w:rsidRPr="005A4DB6">
        <w:rPr>
          <w:b/>
          <w:bCs/>
        </w:rPr>
        <w:t>Friday</w:t>
      </w:r>
      <w:r w:rsidRPr="005A4DB6">
        <w:rPr>
          <w:b/>
          <w:bCs/>
        </w:rPr>
        <w:t xml:space="preserve">, </w:t>
      </w:r>
      <w:r w:rsidR="00E3232A">
        <w:rPr>
          <w:b/>
          <w:bCs/>
        </w:rPr>
        <w:t>May 19,</w:t>
      </w:r>
      <w:r w:rsidR="005A4DB6" w:rsidRPr="005A4DB6">
        <w:rPr>
          <w:b/>
          <w:bCs/>
        </w:rPr>
        <w:t xml:space="preserve"> 9:00 </w:t>
      </w:r>
      <w:r w:rsidR="003D6274">
        <w:rPr>
          <w:b/>
          <w:bCs/>
        </w:rPr>
        <w:t xml:space="preserve">– 10:00 am. </w:t>
      </w:r>
      <w:r w:rsidR="00987104">
        <w:t xml:space="preserve"> </w:t>
      </w:r>
      <w:r w:rsidR="00987104" w:rsidRPr="00A46632">
        <w:rPr>
          <w:b/>
          <w:bCs/>
        </w:rPr>
        <w:t>Bring your travel easel to display your paintings.</w:t>
      </w:r>
      <w:r w:rsidR="00987104">
        <w:rPr>
          <w:b/>
          <w:bCs/>
        </w:rPr>
        <w:t xml:space="preserve">  All paintings must be </w:t>
      </w:r>
      <w:r w:rsidR="003D6274">
        <w:rPr>
          <w:b/>
          <w:bCs/>
        </w:rPr>
        <w:t>framed,</w:t>
      </w:r>
      <w:r w:rsidR="00987104">
        <w:rPr>
          <w:b/>
          <w:bCs/>
        </w:rPr>
        <w:t xml:space="preserve"> </w:t>
      </w:r>
      <w:r w:rsidR="003D6274">
        <w:rPr>
          <w:b/>
          <w:bCs/>
        </w:rPr>
        <w:t>labeled,</w:t>
      </w:r>
      <w:r w:rsidR="00987104">
        <w:rPr>
          <w:b/>
          <w:bCs/>
        </w:rPr>
        <w:t xml:space="preserve"> and wired for hanging.  No exceptions.</w:t>
      </w:r>
    </w:p>
    <w:p w14:paraId="53635B66" w14:textId="445111DC" w:rsidR="00DF0BA2" w:rsidRPr="000838C5" w:rsidRDefault="00DF0BA2" w:rsidP="00C57A39">
      <w:pPr>
        <w:pStyle w:val="ListParagraph"/>
        <w:numPr>
          <w:ilvl w:val="0"/>
          <w:numId w:val="2"/>
        </w:numPr>
        <w:shd w:val="clear" w:color="auto" w:fill="FFFFFF"/>
        <w:spacing w:before="100" w:beforeAutospacing="1" w:after="100" w:afterAutospacing="1" w:line="240" w:lineRule="auto"/>
      </w:pPr>
      <w:r w:rsidRPr="000838C5">
        <w:rPr>
          <w:b/>
        </w:rPr>
        <w:t>Painting Sale:</w:t>
      </w:r>
      <w:r w:rsidRPr="000838C5">
        <w:t xml:space="preserve"> </w:t>
      </w:r>
      <w:r w:rsidR="00AE2D44">
        <w:t>Friday</w:t>
      </w:r>
      <w:r w:rsidR="0032008C">
        <w:t>,</w:t>
      </w:r>
      <w:r w:rsidR="00AE2D44">
        <w:t xml:space="preserve"> </w:t>
      </w:r>
      <w:r w:rsidR="00E3232A">
        <w:t>May 19</w:t>
      </w:r>
      <w:r w:rsidR="008F240F">
        <w:t xml:space="preserve"> </w:t>
      </w:r>
      <w:r w:rsidR="00DD1A0D">
        <w:t>and Saturday</w:t>
      </w:r>
      <w:r w:rsidR="006D16F0">
        <w:t>,</w:t>
      </w:r>
      <w:r w:rsidR="008F240F">
        <w:t xml:space="preserve"> </w:t>
      </w:r>
      <w:r w:rsidR="00E3232A">
        <w:t>May 20</w:t>
      </w:r>
      <w:r w:rsidR="008F240F">
        <w:t xml:space="preserve"> </w:t>
      </w:r>
      <w:r w:rsidR="00E3232A">
        <w:t xml:space="preserve">from </w:t>
      </w:r>
      <w:r w:rsidRPr="000838C5">
        <w:t>10:00</w:t>
      </w:r>
      <w:r w:rsidR="0032008C">
        <w:t xml:space="preserve"> </w:t>
      </w:r>
      <w:r w:rsidR="00DD1A0D">
        <w:t>am to the close of each business day.</w:t>
      </w:r>
    </w:p>
    <w:p w14:paraId="104D15D0" w14:textId="557EA156" w:rsidR="00DC24A8" w:rsidRPr="000838C5" w:rsidRDefault="00DC24A8" w:rsidP="00C57A39">
      <w:pPr>
        <w:pStyle w:val="ListParagraph"/>
        <w:numPr>
          <w:ilvl w:val="0"/>
          <w:numId w:val="2"/>
        </w:numPr>
        <w:shd w:val="clear" w:color="auto" w:fill="FFFFFF"/>
        <w:spacing w:before="100" w:beforeAutospacing="1" w:after="100" w:afterAutospacing="1" w:line="240" w:lineRule="auto"/>
      </w:pPr>
      <w:r w:rsidRPr="000838C5">
        <w:rPr>
          <w:b/>
        </w:rPr>
        <w:t>Painting Sale Proceeds –</w:t>
      </w:r>
      <w:r w:rsidRPr="000838C5">
        <w:t xml:space="preserve"> 55% Artist/45% Gallery</w:t>
      </w:r>
      <w:r w:rsidR="00DD1A0D">
        <w:t>.</w:t>
      </w:r>
      <w:r w:rsidRPr="000838C5">
        <w:t xml:space="preserve"> </w:t>
      </w:r>
    </w:p>
    <w:p w14:paraId="5B784450" w14:textId="4140F3DE" w:rsidR="00DC24A8" w:rsidRPr="000838C5" w:rsidRDefault="00DC24A8" w:rsidP="00C57A39">
      <w:pPr>
        <w:pStyle w:val="ListParagraph"/>
        <w:numPr>
          <w:ilvl w:val="0"/>
          <w:numId w:val="2"/>
        </w:numPr>
        <w:shd w:val="clear" w:color="auto" w:fill="FFFFFF"/>
        <w:spacing w:before="100" w:beforeAutospacing="1" w:after="100" w:afterAutospacing="1" w:line="240" w:lineRule="auto"/>
      </w:pPr>
      <w:r w:rsidRPr="000838C5">
        <w:rPr>
          <w:b/>
        </w:rPr>
        <w:t>Pick up Paintings:</w:t>
      </w:r>
      <w:r w:rsidRPr="000838C5">
        <w:t xml:space="preserve"> Artists are responsible for picking up </w:t>
      </w:r>
      <w:r w:rsidR="00DD1A0D">
        <w:t xml:space="preserve">any </w:t>
      </w:r>
      <w:r w:rsidRPr="000838C5">
        <w:t xml:space="preserve">unsold paintings Saturday afternoon, </w:t>
      </w:r>
      <w:r w:rsidR="00E3232A">
        <w:t>May 20</w:t>
      </w:r>
      <w:r w:rsidRPr="000838C5">
        <w:t xml:space="preserve"> </w:t>
      </w:r>
      <w:r w:rsidR="003D6274">
        <w:t xml:space="preserve">at </w:t>
      </w:r>
      <w:r w:rsidR="00AE2D44">
        <w:t>4:00</w:t>
      </w:r>
      <w:r w:rsidRPr="000838C5">
        <w:t xml:space="preserve"> pm or by arrangement with the </w:t>
      </w:r>
      <w:r w:rsidR="00EA6AB5">
        <w:t>G</w:t>
      </w:r>
      <w:r w:rsidRPr="000838C5">
        <w:t xml:space="preserve">allery.   </w:t>
      </w:r>
    </w:p>
    <w:p w14:paraId="764EC6A1" w14:textId="53025B58" w:rsidR="00DC24A8" w:rsidRPr="000838C5" w:rsidRDefault="00DC24A8" w:rsidP="00C57A39">
      <w:pPr>
        <w:pStyle w:val="ListParagraph"/>
        <w:numPr>
          <w:ilvl w:val="0"/>
          <w:numId w:val="2"/>
        </w:numPr>
        <w:shd w:val="clear" w:color="auto" w:fill="FFFFFF"/>
        <w:spacing w:before="100" w:beforeAutospacing="1" w:after="100" w:afterAutospacing="1" w:line="240" w:lineRule="auto"/>
      </w:pPr>
      <w:r w:rsidRPr="000838C5">
        <w:t>NOAPS and</w:t>
      </w:r>
      <w:r w:rsidR="000E439E">
        <w:t xml:space="preserve"> </w:t>
      </w:r>
      <w:r w:rsidR="00E3232A">
        <w:t>Mary Williams Fine Arts</w:t>
      </w:r>
      <w:r w:rsidRPr="000838C5">
        <w:t xml:space="preserve"> assume no responsibility for theft, </w:t>
      </w:r>
      <w:r w:rsidR="003D6274" w:rsidRPr="000838C5">
        <w:t>damage,</w:t>
      </w:r>
      <w:r w:rsidRPr="000838C5">
        <w:t xml:space="preserve"> or liability.  </w:t>
      </w:r>
    </w:p>
    <w:p w14:paraId="4529B718" w14:textId="77777777" w:rsidR="00E04D7F" w:rsidRDefault="00DC24A8" w:rsidP="000838C5">
      <w:pPr>
        <w:pStyle w:val="ListParagraph"/>
        <w:numPr>
          <w:ilvl w:val="0"/>
          <w:numId w:val="2"/>
        </w:numPr>
        <w:shd w:val="clear" w:color="auto" w:fill="FFFFFF"/>
        <w:spacing w:before="100" w:beforeAutospacing="1" w:after="100" w:afterAutospacing="1" w:line="240" w:lineRule="auto"/>
      </w:pPr>
      <w:r w:rsidRPr="000838C5">
        <w:t xml:space="preserve">Artists are responsible for insurance of his/her artwork.  </w:t>
      </w:r>
    </w:p>
    <w:p w14:paraId="5DA1906F" w14:textId="4FFA7AA9" w:rsidR="00F20CAC" w:rsidRPr="000838C5" w:rsidRDefault="00E04D7F" w:rsidP="000838C5">
      <w:pPr>
        <w:pStyle w:val="ListParagraph"/>
        <w:numPr>
          <w:ilvl w:val="0"/>
          <w:numId w:val="2"/>
        </w:numPr>
        <w:shd w:val="clear" w:color="auto" w:fill="FFFFFF"/>
        <w:spacing w:before="100" w:beforeAutospacing="1" w:after="100" w:afterAutospacing="1" w:line="240" w:lineRule="auto"/>
      </w:pPr>
      <w:r>
        <w:rPr>
          <w:b/>
          <w:bCs/>
        </w:rPr>
        <w:t>See Schedule Below</w:t>
      </w:r>
      <w:r w:rsidR="00DC24A8" w:rsidRPr="000838C5">
        <w:t xml:space="preserve">  </w:t>
      </w:r>
    </w:p>
    <w:p w14:paraId="5517E4F1" w14:textId="5B7F5A81" w:rsidR="00E04D7F" w:rsidRPr="000E0ACC" w:rsidRDefault="00FE73F5" w:rsidP="00E04D7F">
      <w:pPr>
        <w:spacing w:before="100" w:beforeAutospacing="1" w:after="100" w:afterAutospacing="1"/>
        <w:jc w:val="center"/>
        <w:rPr>
          <w:rFonts w:cs="Arial"/>
          <w:b/>
          <w:bCs/>
          <w:color w:val="000000" w:themeColor="text1"/>
          <w:sz w:val="32"/>
          <w:szCs w:val="32"/>
          <w:lang w:eastAsia="en-CA"/>
        </w:rPr>
      </w:pPr>
      <w:r>
        <w:lastRenderedPageBreak/>
        <w:t xml:space="preserve">  </w:t>
      </w:r>
      <w:r w:rsidR="00E04D7F" w:rsidRPr="000E0ACC">
        <w:rPr>
          <w:rFonts w:cs="Arial"/>
          <w:b/>
          <w:bCs/>
          <w:color w:val="000000" w:themeColor="text1"/>
          <w:sz w:val="32"/>
          <w:szCs w:val="32"/>
          <w:lang w:eastAsia="en-CA"/>
        </w:rPr>
        <w:t xml:space="preserve">Plein Air Demonstration – </w:t>
      </w:r>
      <w:r w:rsidR="00E04D7F">
        <w:rPr>
          <w:rFonts w:cs="Arial"/>
          <w:b/>
          <w:bCs/>
          <w:color w:val="000000" w:themeColor="text1"/>
          <w:sz w:val="32"/>
          <w:szCs w:val="32"/>
          <w:lang w:eastAsia="en-CA"/>
        </w:rPr>
        <w:t>May 17</w:t>
      </w:r>
      <w:r w:rsidR="00E04D7F" w:rsidRPr="00E04D7F">
        <w:rPr>
          <w:rFonts w:cs="Arial"/>
          <w:b/>
          <w:bCs/>
          <w:color w:val="000000" w:themeColor="text1"/>
          <w:sz w:val="32"/>
          <w:szCs w:val="32"/>
          <w:vertAlign w:val="superscript"/>
          <w:lang w:eastAsia="en-CA"/>
        </w:rPr>
        <w:t>th</w:t>
      </w:r>
      <w:r w:rsidR="00E04D7F" w:rsidRPr="000E0ACC">
        <w:rPr>
          <w:rFonts w:cs="Arial"/>
          <w:b/>
          <w:bCs/>
          <w:color w:val="000000" w:themeColor="text1"/>
          <w:sz w:val="32"/>
          <w:szCs w:val="32"/>
          <w:lang w:eastAsia="en-CA"/>
        </w:rPr>
        <w:t xml:space="preserve"> – 9:00 am</w:t>
      </w:r>
    </w:p>
    <w:p w14:paraId="10B6CFBD" w14:textId="5F071714" w:rsidR="00E04D7F" w:rsidRPr="000E0ACC" w:rsidRDefault="00E04D7F" w:rsidP="00E04D7F">
      <w:pPr>
        <w:spacing w:before="100" w:beforeAutospacing="1" w:after="100" w:afterAutospacing="1"/>
        <w:jc w:val="center"/>
        <w:rPr>
          <w:rFonts w:cs="Arial"/>
          <w:b/>
          <w:bCs/>
          <w:color w:val="000000" w:themeColor="text1"/>
          <w:sz w:val="32"/>
          <w:szCs w:val="32"/>
          <w:lang w:eastAsia="en-CA"/>
        </w:rPr>
      </w:pPr>
      <w:r>
        <w:rPr>
          <w:rFonts w:cs="Arial"/>
          <w:b/>
          <w:bCs/>
          <w:color w:val="000000" w:themeColor="text1"/>
          <w:sz w:val="32"/>
          <w:szCs w:val="32"/>
          <w:lang w:eastAsia="en-CA"/>
        </w:rPr>
        <w:t>DENISE ANTAYA</w:t>
      </w:r>
    </w:p>
    <w:p w14:paraId="5C34FB70" w14:textId="53251175" w:rsidR="00E04D7F" w:rsidRDefault="00E04D7F" w:rsidP="004E1A01">
      <w:pPr>
        <w:jc w:val="center"/>
      </w:pPr>
      <w:r>
        <w:rPr>
          <w:noProof/>
        </w:rPr>
        <w:drawing>
          <wp:inline distT="0" distB="0" distL="0" distR="0" wp14:anchorId="32146CB1" wp14:editId="79FB21DC">
            <wp:extent cx="2955851" cy="358178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0514" cy="3623783"/>
                    </a:xfrm>
                    <a:prstGeom prst="rect">
                      <a:avLst/>
                    </a:prstGeom>
                  </pic:spPr>
                </pic:pic>
              </a:graphicData>
            </a:graphic>
          </wp:inline>
        </w:drawing>
      </w:r>
    </w:p>
    <w:p w14:paraId="37BCA8D8" w14:textId="2BEA35F7" w:rsidR="004E1A01" w:rsidRPr="004E1A01" w:rsidRDefault="004E1A01" w:rsidP="004E1A01">
      <w:pPr>
        <w:pStyle w:val="NormalWeb"/>
        <w:shd w:val="clear" w:color="auto" w:fill="FFFFFF"/>
        <w:rPr>
          <w:b/>
          <w:bCs/>
        </w:rPr>
      </w:pPr>
      <w:r w:rsidRPr="004E1A01">
        <w:rPr>
          <w:rFonts w:ascii="ArialMT" w:hAnsi="ArialMT"/>
          <w:b/>
          <w:bCs/>
          <w:sz w:val="22"/>
          <w:szCs w:val="22"/>
        </w:rPr>
        <w:t xml:space="preserve">Denise </w:t>
      </w:r>
      <w:proofErr w:type="spellStart"/>
      <w:r w:rsidRPr="004E1A01">
        <w:rPr>
          <w:rFonts w:ascii="ArialMT" w:hAnsi="ArialMT"/>
          <w:b/>
          <w:bCs/>
          <w:sz w:val="22"/>
          <w:szCs w:val="22"/>
        </w:rPr>
        <w:t>Antaya</w:t>
      </w:r>
      <w:proofErr w:type="spellEnd"/>
      <w:r w:rsidRPr="004E1A01">
        <w:rPr>
          <w:rFonts w:ascii="ArialMT" w:hAnsi="ArialMT"/>
          <w:b/>
          <w:bCs/>
          <w:sz w:val="22"/>
          <w:szCs w:val="22"/>
        </w:rPr>
        <w:t xml:space="preserve"> Bio </w:t>
      </w:r>
    </w:p>
    <w:p w14:paraId="5BA62542" w14:textId="77777777" w:rsidR="004E1A01" w:rsidRDefault="004E1A01" w:rsidP="004E1A01">
      <w:pPr>
        <w:pStyle w:val="NormalWeb"/>
        <w:shd w:val="clear" w:color="auto" w:fill="FFFFFF"/>
      </w:pPr>
      <w:r>
        <w:rPr>
          <w:rFonts w:ascii="ArialMT" w:hAnsi="ArialMT"/>
          <w:sz w:val="22"/>
          <w:szCs w:val="22"/>
        </w:rPr>
        <w:t>Her roadmap to success avoids highways, and that’s the way she likes it.</w:t>
      </w:r>
      <w:r>
        <w:rPr>
          <w:rFonts w:ascii="ArialMT" w:hAnsi="ArialMT"/>
          <w:sz w:val="22"/>
          <w:szCs w:val="22"/>
        </w:rPr>
        <w:br/>
        <w:t xml:space="preserve">Growing up in the country makes her appreciate the simple things, the beauty in nature. She didn’t spend her childhood on the highway, but back roads in the countryside, sometimes following a </w:t>
      </w:r>
      <w:proofErr w:type="gramStart"/>
      <w:r>
        <w:rPr>
          <w:rFonts w:ascii="ArialMT" w:hAnsi="ArialMT"/>
          <w:sz w:val="22"/>
          <w:szCs w:val="22"/>
        </w:rPr>
        <w:t>slow moving</w:t>
      </w:r>
      <w:proofErr w:type="gramEnd"/>
      <w:r>
        <w:rPr>
          <w:rFonts w:ascii="ArialMT" w:hAnsi="ArialMT"/>
          <w:sz w:val="22"/>
          <w:szCs w:val="22"/>
        </w:rPr>
        <w:t xml:space="preserve"> tractor. She took time to enjoy the sunshine, the surrounding fields, the shapes of the clouds in the sky. These are things that formed her love of landscapes. The everyday themes in Denise </w:t>
      </w:r>
      <w:proofErr w:type="spellStart"/>
      <w:r>
        <w:rPr>
          <w:rFonts w:ascii="ArialMT" w:hAnsi="ArialMT"/>
          <w:sz w:val="22"/>
          <w:szCs w:val="22"/>
        </w:rPr>
        <w:t>Antaya’s</w:t>
      </w:r>
      <w:proofErr w:type="spellEnd"/>
      <w:r>
        <w:rPr>
          <w:rFonts w:ascii="ArialMT" w:hAnsi="ArialMT"/>
          <w:sz w:val="22"/>
          <w:szCs w:val="22"/>
        </w:rPr>
        <w:t xml:space="preserve"> oil paintings combine her love of nature and her fascination with light and how it transforms an </w:t>
      </w:r>
      <w:proofErr w:type="gramStart"/>
      <w:r>
        <w:rPr>
          <w:rFonts w:ascii="ArialMT" w:hAnsi="ArialMT"/>
          <w:sz w:val="22"/>
          <w:szCs w:val="22"/>
        </w:rPr>
        <w:t>often overlooked</w:t>
      </w:r>
      <w:proofErr w:type="gramEnd"/>
      <w:r>
        <w:rPr>
          <w:rFonts w:ascii="ArialMT" w:hAnsi="ArialMT"/>
          <w:sz w:val="22"/>
          <w:szCs w:val="22"/>
        </w:rPr>
        <w:t xml:space="preserve"> scene. Her subjects range from season to season but almost always represent the natural environment untouched by man. She </w:t>
      </w:r>
      <w:proofErr w:type="gramStart"/>
      <w:r>
        <w:rPr>
          <w:rFonts w:ascii="ArialMT" w:hAnsi="ArialMT"/>
          <w:sz w:val="22"/>
          <w:szCs w:val="22"/>
        </w:rPr>
        <w:t>has the ability to</w:t>
      </w:r>
      <w:proofErr w:type="gramEnd"/>
      <w:r>
        <w:rPr>
          <w:rFonts w:ascii="ArialMT" w:hAnsi="ArialMT"/>
          <w:sz w:val="22"/>
          <w:szCs w:val="22"/>
        </w:rPr>
        <w:t xml:space="preserve"> capture a moment and even transport one back to a quieter, simpler time. </w:t>
      </w:r>
    </w:p>
    <w:p w14:paraId="0FF03710" w14:textId="77777777" w:rsidR="004E1A01" w:rsidRDefault="004E1A01" w:rsidP="004E1A01">
      <w:pPr>
        <w:pStyle w:val="NormalWeb"/>
        <w:shd w:val="clear" w:color="auto" w:fill="FFFFFF"/>
      </w:pPr>
      <w:r>
        <w:rPr>
          <w:rFonts w:ascii="ArialMT" w:hAnsi="ArialMT"/>
          <w:sz w:val="22"/>
          <w:szCs w:val="22"/>
        </w:rPr>
        <w:t xml:space="preserve">Her process starts with an underpainting, called a </w:t>
      </w:r>
      <w:proofErr w:type="spellStart"/>
      <w:r>
        <w:rPr>
          <w:rFonts w:ascii="ArialMT" w:hAnsi="ArialMT"/>
          <w:sz w:val="22"/>
          <w:szCs w:val="22"/>
        </w:rPr>
        <w:t>brunaille</w:t>
      </w:r>
      <w:proofErr w:type="spellEnd"/>
      <w:r>
        <w:rPr>
          <w:rFonts w:ascii="ArialMT" w:hAnsi="ArialMT"/>
          <w:sz w:val="22"/>
          <w:szCs w:val="22"/>
        </w:rPr>
        <w:t xml:space="preserve">. It’s meticulously rendered, as the most important part of the process. Here the composition, value structure and drawing </w:t>
      </w:r>
      <w:proofErr w:type="gramStart"/>
      <w:r>
        <w:rPr>
          <w:rFonts w:ascii="ArialMT" w:hAnsi="ArialMT"/>
          <w:sz w:val="22"/>
          <w:szCs w:val="22"/>
        </w:rPr>
        <w:t>is</w:t>
      </w:r>
      <w:proofErr w:type="gramEnd"/>
      <w:r>
        <w:rPr>
          <w:rFonts w:ascii="ArialMT" w:hAnsi="ArialMT"/>
          <w:sz w:val="22"/>
          <w:szCs w:val="22"/>
        </w:rPr>
        <w:t xml:space="preserve"> sorted out, before the complication of </w:t>
      </w:r>
      <w:proofErr w:type="spellStart"/>
      <w:r>
        <w:rPr>
          <w:rFonts w:ascii="ArialMT" w:hAnsi="ArialMT"/>
          <w:sz w:val="22"/>
          <w:szCs w:val="22"/>
        </w:rPr>
        <w:t>colour</w:t>
      </w:r>
      <w:proofErr w:type="spellEnd"/>
      <w:r>
        <w:rPr>
          <w:rFonts w:ascii="ArialMT" w:hAnsi="ArialMT"/>
          <w:sz w:val="22"/>
          <w:szCs w:val="22"/>
        </w:rPr>
        <w:t xml:space="preserve"> is added. It’s a lot easier to change it at this stage in the process. No amount of paint can correct a bad drawing or poor composition. It’s the foundation needed to create a successful painting. Once she determines that everything is where it needs to be, she adds </w:t>
      </w:r>
      <w:proofErr w:type="spellStart"/>
      <w:r>
        <w:rPr>
          <w:rFonts w:ascii="ArialMT" w:hAnsi="ArialMT"/>
          <w:sz w:val="22"/>
          <w:szCs w:val="22"/>
        </w:rPr>
        <w:t>colour</w:t>
      </w:r>
      <w:proofErr w:type="spellEnd"/>
      <w:r>
        <w:rPr>
          <w:rFonts w:ascii="ArialMT" w:hAnsi="ArialMT"/>
          <w:sz w:val="22"/>
          <w:szCs w:val="22"/>
        </w:rPr>
        <w:t xml:space="preserve">. Her plein air paintings work hand in hand with her studio work. Being out in nature where you see the nuances of </w:t>
      </w:r>
      <w:proofErr w:type="spellStart"/>
      <w:r>
        <w:rPr>
          <w:rFonts w:ascii="ArialMT" w:hAnsi="ArialMT"/>
          <w:sz w:val="22"/>
          <w:szCs w:val="22"/>
        </w:rPr>
        <w:t>colour</w:t>
      </w:r>
      <w:proofErr w:type="spellEnd"/>
      <w:r>
        <w:rPr>
          <w:rFonts w:ascii="ArialMT" w:hAnsi="ArialMT"/>
          <w:sz w:val="22"/>
          <w:szCs w:val="22"/>
        </w:rPr>
        <w:t xml:space="preserve"> help compensate for the drawbacks of photography when used. </w:t>
      </w:r>
    </w:p>
    <w:p w14:paraId="0D7D0B60" w14:textId="77777777" w:rsidR="004E1A01" w:rsidRDefault="004E1A01" w:rsidP="004E1A01">
      <w:pPr>
        <w:pStyle w:val="NormalWeb"/>
        <w:shd w:val="clear" w:color="auto" w:fill="FFFFFF"/>
      </w:pPr>
      <w:r>
        <w:rPr>
          <w:rFonts w:ascii="ArialMT" w:hAnsi="ArialMT"/>
          <w:sz w:val="22"/>
          <w:szCs w:val="22"/>
        </w:rPr>
        <w:t xml:space="preserve">To </w:t>
      </w:r>
      <w:proofErr w:type="spellStart"/>
      <w:r>
        <w:rPr>
          <w:rFonts w:ascii="ArialMT" w:hAnsi="ArialMT"/>
          <w:sz w:val="22"/>
          <w:szCs w:val="22"/>
        </w:rPr>
        <w:t>Antaya</w:t>
      </w:r>
      <w:proofErr w:type="spellEnd"/>
      <w:r>
        <w:rPr>
          <w:rFonts w:ascii="ArialMT" w:hAnsi="ArialMT"/>
          <w:sz w:val="22"/>
          <w:szCs w:val="22"/>
        </w:rPr>
        <w:t xml:space="preserve">, painting the landscape is relevant. Everyone can appreciate nature, but it’s not the only reason she does this. It’s a way to document “how it was”. She loves the beauty of nature, unchanged by man, but the environment is being forever changed. Farms are being bought for development, old barns torn down, </w:t>
      </w:r>
      <w:proofErr w:type="gramStart"/>
      <w:r>
        <w:rPr>
          <w:rFonts w:ascii="ArialMT" w:hAnsi="ArialMT"/>
          <w:sz w:val="22"/>
          <w:szCs w:val="22"/>
        </w:rPr>
        <w:t>hundred year old</w:t>
      </w:r>
      <w:proofErr w:type="gramEnd"/>
      <w:r>
        <w:rPr>
          <w:rFonts w:ascii="ArialMT" w:hAnsi="ArialMT"/>
          <w:sz w:val="22"/>
          <w:szCs w:val="22"/>
        </w:rPr>
        <w:t xml:space="preserve"> trees disappearing. It’s a way to remember, often brings back simpler times when the world was not so fast paced. It’s a visual reminder of where we were, </w:t>
      </w:r>
      <w:proofErr w:type="gramStart"/>
      <w:r>
        <w:rPr>
          <w:rFonts w:ascii="ArialMT" w:hAnsi="ArialMT"/>
          <w:sz w:val="22"/>
          <w:szCs w:val="22"/>
        </w:rPr>
        <w:t>and also</w:t>
      </w:r>
      <w:proofErr w:type="gramEnd"/>
      <w:r>
        <w:rPr>
          <w:rFonts w:ascii="ArialMT" w:hAnsi="ArialMT"/>
          <w:sz w:val="22"/>
          <w:szCs w:val="22"/>
        </w:rPr>
        <w:t xml:space="preserve"> sometimes of where we are heading. The landscape is a </w:t>
      </w:r>
      <w:proofErr w:type="gramStart"/>
      <w:r>
        <w:rPr>
          <w:rFonts w:ascii="ArialMT" w:hAnsi="ArialMT"/>
          <w:sz w:val="22"/>
          <w:szCs w:val="22"/>
        </w:rPr>
        <w:t>never ending</w:t>
      </w:r>
      <w:proofErr w:type="gramEnd"/>
      <w:r>
        <w:rPr>
          <w:rFonts w:ascii="ArialMT" w:hAnsi="ArialMT"/>
          <w:sz w:val="22"/>
          <w:szCs w:val="22"/>
        </w:rPr>
        <w:t xml:space="preserve"> source of inspiration, one that will never end with its ever changing moods and complications. It’s a lifetime </w:t>
      </w:r>
      <w:proofErr w:type="spellStart"/>
      <w:r>
        <w:rPr>
          <w:rFonts w:ascii="ArialMT" w:hAnsi="ArialMT"/>
          <w:sz w:val="22"/>
          <w:szCs w:val="22"/>
        </w:rPr>
        <w:t>endeavour</w:t>
      </w:r>
      <w:proofErr w:type="spellEnd"/>
      <w:r>
        <w:rPr>
          <w:rFonts w:ascii="ArialMT" w:hAnsi="ArialMT"/>
          <w:sz w:val="22"/>
          <w:szCs w:val="22"/>
        </w:rPr>
        <w:t xml:space="preserve"> she hopes to never master! </w:t>
      </w:r>
    </w:p>
    <w:p w14:paraId="7215F2CA" w14:textId="18CE5002" w:rsidR="004E1A01" w:rsidRPr="00D661B9" w:rsidRDefault="004E1A01" w:rsidP="004E1A01">
      <w:pPr>
        <w:jc w:val="center"/>
        <w:rPr>
          <w:b/>
          <w:bCs/>
          <w:sz w:val="40"/>
          <w:szCs w:val="40"/>
        </w:rPr>
      </w:pPr>
      <w:r w:rsidRPr="00D661B9">
        <w:rPr>
          <w:b/>
          <w:bCs/>
          <w:sz w:val="40"/>
          <w:szCs w:val="40"/>
        </w:rPr>
        <w:lastRenderedPageBreak/>
        <w:t>“</w:t>
      </w:r>
      <w:r w:rsidRPr="00D661B9">
        <w:rPr>
          <w:b/>
          <w:bCs/>
          <w:sz w:val="40"/>
          <w:szCs w:val="40"/>
        </w:rPr>
        <w:t>Boulder and Beyond</w:t>
      </w:r>
      <w:r w:rsidRPr="00D661B9">
        <w:rPr>
          <w:b/>
          <w:bCs/>
          <w:sz w:val="40"/>
          <w:szCs w:val="40"/>
        </w:rPr>
        <w:t xml:space="preserve">” </w:t>
      </w:r>
    </w:p>
    <w:p w14:paraId="253C0740" w14:textId="0AEEE71D" w:rsidR="008532BB" w:rsidRPr="00D661B9" w:rsidRDefault="004E1A01" w:rsidP="008532BB">
      <w:pPr>
        <w:jc w:val="center"/>
        <w:rPr>
          <w:b/>
          <w:bCs/>
          <w:sz w:val="40"/>
          <w:szCs w:val="40"/>
        </w:rPr>
      </w:pPr>
      <w:r w:rsidRPr="00D661B9">
        <w:rPr>
          <w:b/>
          <w:bCs/>
          <w:sz w:val="40"/>
          <w:szCs w:val="40"/>
        </w:rPr>
        <w:t>Schedule</w:t>
      </w:r>
    </w:p>
    <w:p w14:paraId="6E50DF4A" w14:textId="0AEEE71D" w:rsidR="00E04D7F" w:rsidRDefault="00386C7F" w:rsidP="00D661B9">
      <w:pPr>
        <w:jc w:val="center"/>
      </w:pPr>
      <w:r>
        <w:rPr>
          <w:noProof/>
        </w:rPr>
        <w:drawing>
          <wp:inline distT="0" distB="0" distL="0" distR="0" wp14:anchorId="4113738F" wp14:editId="4DF5D16F">
            <wp:extent cx="2971800" cy="1752600"/>
            <wp:effectExtent l="0" t="0" r="0" b="0"/>
            <wp:docPr id="5" name="Picture 5" descr="A lake surrounded by trees and mountai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ake surrounded by trees and mountains&#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1800" cy="1752600"/>
                    </a:xfrm>
                    <a:prstGeom prst="rect">
                      <a:avLst/>
                    </a:prstGeom>
                  </pic:spPr>
                </pic:pic>
              </a:graphicData>
            </a:graphic>
          </wp:inline>
        </w:drawing>
      </w:r>
      <w:r w:rsidR="00D661B9">
        <w:rPr>
          <w:noProof/>
        </w:rPr>
        <w:drawing>
          <wp:inline distT="0" distB="0" distL="0" distR="0" wp14:anchorId="0FE8C891" wp14:editId="1CA27FDB">
            <wp:extent cx="3434316" cy="2286273"/>
            <wp:effectExtent l="0" t="0" r="0" b="0"/>
            <wp:docPr id="6" name="Picture 6" descr="A picture containing text, outdoor, build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building, tre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458595" cy="2302436"/>
                    </a:xfrm>
                    <a:prstGeom prst="rect">
                      <a:avLst/>
                    </a:prstGeom>
                  </pic:spPr>
                </pic:pic>
              </a:graphicData>
            </a:graphic>
          </wp:inline>
        </w:drawing>
      </w:r>
    </w:p>
    <w:p w14:paraId="73A001A0" w14:textId="16AE5C3D" w:rsidR="00987104" w:rsidRDefault="00E36D42" w:rsidP="008532BB">
      <w:pPr>
        <w:jc w:val="center"/>
      </w:pPr>
      <w:r>
        <w:t xml:space="preserve">Questions: email </w:t>
      </w:r>
      <w:r w:rsidR="00876B83">
        <w:t xml:space="preserve">– </w:t>
      </w:r>
      <w:hyperlink r:id="rId13" w:history="1">
        <w:r w:rsidR="00E53C97" w:rsidRPr="00901141">
          <w:rPr>
            <w:rStyle w:val="Hyperlink"/>
          </w:rPr>
          <w:t>lisaprice1974@gmail.com</w:t>
        </w:r>
      </w:hyperlink>
      <w:r w:rsidR="00876B83">
        <w:t xml:space="preserve"> </w:t>
      </w:r>
      <w:r>
        <w:t xml:space="preserve">or phone </w:t>
      </w:r>
      <w:r w:rsidR="00876B83">
        <w:t>(205) 965-1505</w:t>
      </w:r>
    </w:p>
    <w:p w14:paraId="3A1552FF" w14:textId="77777777" w:rsidR="008532BB" w:rsidRPr="008532BB" w:rsidRDefault="008532BB" w:rsidP="008532BB">
      <w:pPr>
        <w:jc w:val="center"/>
      </w:pPr>
    </w:p>
    <w:tbl>
      <w:tblPr>
        <w:tblStyle w:val="TableGrid"/>
        <w:tblW w:w="0" w:type="auto"/>
        <w:tblLook w:val="04A0" w:firstRow="1" w:lastRow="0" w:firstColumn="1" w:lastColumn="0" w:noHBand="0" w:noVBand="1"/>
      </w:tblPr>
      <w:tblGrid>
        <w:gridCol w:w="3528"/>
        <w:gridCol w:w="2298"/>
        <w:gridCol w:w="2243"/>
        <w:gridCol w:w="2686"/>
      </w:tblGrid>
      <w:tr w:rsidR="005D1462" w14:paraId="140CB359" w14:textId="77777777" w:rsidTr="00D661B9">
        <w:trPr>
          <w:trHeight w:val="244"/>
        </w:trPr>
        <w:tc>
          <w:tcPr>
            <w:tcW w:w="3528" w:type="dxa"/>
          </w:tcPr>
          <w:p w14:paraId="3CE3ED8A" w14:textId="5B039235" w:rsidR="005D1462" w:rsidRPr="003A1250" w:rsidRDefault="005D1462" w:rsidP="00FE73F5">
            <w:pPr>
              <w:rPr>
                <w:b/>
                <w:color w:val="7030A0"/>
              </w:rPr>
            </w:pPr>
            <w:r w:rsidRPr="003A1250">
              <w:rPr>
                <w:b/>
                <w:color w:val="7030A0"/>
              </w:rPr>
              <w:t>Event Schedule:</w:t>
            </w:r>
          </w:p>
        </w:tc>
        <w:tc>
          <w:tcPr>
            <w:tcW w:w="2298" w:type="dxa"/>
          </w:tcPr>
          <w:p w14:paraId="2AFC61B8" w14:textId="7986A138" w:rsidR="005D1462" w:rsidRDefault="005D1462" w:rsidP="00FE73F5">
            <w:r w:rsidRPr="00730E6D">
              <w:rPr>
                <w:color w:val="7030A0"/>
              </w:rPr>
              <w:t>Date</w:t>
            </w:r>
          </w:p>
        </w:tc>
        <w:tc>
          <w:tcPr>
            <w:tcW w:w="2243" w:type="dxa"/>
          </w:tcPr>
          <w:p w14:paraId="2F3D99E0" w14:textId="7AE02C4E" w:rsidR="005D1462" w:rsidRDefault="005D1462" w:rsidP="00FE73F5">
            <w:r w:rsidRPr="00730E6D">
              <w:rPr>
                <w:color w:val="7030A0"/>
              </w:rPr>
              <w:t>Time</w:t>
            </w:r>
          </w:p>
        </w:tc>
        <w:tc>
          <w:tcPr>
            <w:tcW w:w="2686" w:type="dxa"/>
          </w:tcPr>
          <w:p w14:paraId="6944EB88" w14:textId="31949D4E" w:rsidR="005D1462" w:rsidRDefault="005D1462" w:rsidP="00FE73F5">
            <w:r w:rsidRPr="00730E6D">
              <w:rPr>
                <w:color w:val="7030A0"/>
              </w:rPr>
              <w:t>Location</w:t>
            </w:r>
          </w:p>
        </w:tc>
      </w:tr>
      <w:tr w:rsidR="005D1462" w14:paraId="0C8769D3" w14:textId="77777777" w:rsidTr="00D661B9">
        <w:trPr>
          <w:trHeight w:val="983"/>
        </w:trPr>
        <w:tc>
          <w:tcPr>
            <w:tcW w:w="3528" w:type="dxa"/>
          </w:tcPr>
          <w:p w14:paraId="638A5FE8" w14:textId="4C025EC2" w:rsidR="005D1462" w:rsidRPr="00DD49A0" w:rsidRDefault="00EE739B" w:rsidP="000838C5">
            <w:pPr>
              <w:rPr>
                <w:b/>
                <w:bCs/>
                <w:color w:val="000000" w:themeColor="text1"/>
              </w:rPr>
            </w:pPr>
            <w:r w:rsidRPr="00730E6D">
              <w:rPr>
                <w:b/>
                <w:bCs/>
                <w:color w:val="000000" w:themeColor="text1"/>
              </w:rPr>
              <w:t>Registration</w:t>
            </w:r>
            <w:r w:rsidRPr="00DD49A0">
              <w:rPr>
                <w:b/>
                <w:bCs/>
                <w:color w:val="000000" w:themeColor="text1"/>
              </w:rPr>
              <w:t xml:space="preserve"> and Canvas Stamp</w:t>
            </w:r>
          </w:p>
          <w:p w14:paraId="552DA699" w14:textId="42B4528E" w:rsidR="00876B83" w:rsidRPr="00D377B4" w:rsidRDefault="00EE739B" w:rsidP="000838C5">
            <w:pPr>
              <w:rPr>
                <w:color w:val="006699"/>
              </w:rPr>
            </w:pPr>
            <w:r w:rsidRPr="00DD49A0">
              <w:rPr>
                <w:b/>
                <w:bCs/>
                <w:color w:val="000000" w:themeColor="text1"/>
              </w:rPr>
              <w:t>(Site locations</w:t>
            </w:r>
            <w:r w:rsidR="00876B83" w:rsidRPr="00DD49A0">
              <w:rPr>
                <w:b/>
                <w:bCs/>
                <w:color w:val="000000" w:themeColor="text1"/>
              </w:rPr>
              <w:t xml:space="preserve"> will be available</w:t>
            </w:r>
            <w:r>
              <w:rPr>
                <w:color w:val="006699"/>
              </w:rPr>
              <w:t>)</w:t>
            </w:r>
          </w:p>
        </w:tc>
        <w:tc>
          <w:tcPr>
            <w:tcW w:w="2298" w:type="dxa"/>
          </w:tcPr>
          <w:p w14:paraId="6D6C1F3C" w14:textId="71A11FBA" w:rsidR="00EE739B" w:rsidRDefault="005D1462" w:rsidP="000838C5">
            <w:r>
              <w:t>Wednesday</w:t>
            </w:r>
            <w:r w:rsidR="00876B83">
              <w:t>,</w:t>
            </w:r>
            <w:r>
              <w:t xml:space="preserve"> </w:t>
            </w:r>
            <w:r w:rsidR="00E3232A">
              <w:t>May 17</w:t>
            </w:r>
            <w:r w:rsidR="000E439E">
              <w:t xml:space="preserve"> </w:t>
            </w:r>
            <w:r w:rsidR="00876B83">
              <w:t xml:space="preserve">  </w:t>
            </w:r>
          </w:p>
          <w:p w14:paraId="106EF23D" w14:textId="77777777" w:rsidR="00EE739B" w:rsidRDefault="00EE739B" w:rsidP="000838C5"/>
          <w:p w14:paraId="1775CA71" w14:textId="77777777" w:rsidR="008532BB" w:rsidRDefault="008532BB" w:rsidP="000838C5"/>
          <w:p w14:paraId="6FBA83A5" w14:textId="5F1DDB60" w:rsidR="005D1462" w:rsidRDefault="00876B83" w:rsidP="000838C5">
            <w:r>
              <w:t xml:space="preserve">Thursday, </w:t>
            </w:r>
            <w:r w:rsidR="006F0A3A">
              <w:t>May 18</w:t>
            </w:r>
          </w:p>
          <w:p w14:paraId="4649293C" w14:textId="0C7D9D17" w:rsidR="005D1462" w:rsidRDefault="005D1462" w:rsidP="000838C5"/>
        </w:tc>
        <w:tc>
          <w:tcPr>
            <w:tcW w:w="2243" w:type="dxa"/>
          </w:tcPr>
          <w:p w14:paraId="10CF58D8" w14:textId="436DAA7B" w:rsidR="005D1462" w:rsidRDefault="005F3984" w:rsidP="000838C5">
            <w:r>
              <w:t>8:</w:t>
            </w:r>
            <w:r w:rsidR="00730E6D">
              <w:t>00 - 9</w:t>
            </w:r>
            <w:r w:rsidR="00EE739B">
              <w:t xml:space="preserve">:00 </w:t>
            </w:r>
            <w:r w:rsidR="005D1462">
              <w:t>am</w:t>
            </w:r>
          </w:p>
          <w:p w14:paraId="192542BC" w14:textId="77777777" w:rsidR="00EE739B" w:rsidRDefault="00EE739B" w:rsidP="000838C5"/>
          <w:p w14:paraId="7693926A" w14:textId="77777777" w:rsidR="008532BB" w:rsidRDefault="008532BB" w:rsidP="000838C5"/>
          <w:p w14:paraId="7FBFBCB5" w14:textId="1CE41F5A" w:rsidR="00EE739B" w:rsidRDefault="00E3232A" w:rsidP="000838C5">
            <w:r>
              <w:t>9:00</w:t>
            </w:r>
            <w:r w:rsidR="00DD49A0">
              <w:t xml:space="preserve"> - </w:t>
            </w:r>
            <w:r>
              <w:t>10</w:t>
            </w:r>
            <w:r w:rsidR="00DD49A0">
              <w:t>:00 am</w:t>
            </w:r>
          </w:p>
        </w:tc>
        <w:tc>
          <w:tcPr>
            <w:tcW w:w="2686" w:type="dxa"/>
          </w:tcPr>
          <w:p w14:paraId="6CC167C0" w14:textId="4C77032F" w:rsidR="005D1462" w:rsidRDefault="00935789" w:rsidP="000838C5">
            <w:pPr>
              <w:rPr>
                <w:bCs/>
              </w:rPr>
            </w:pPr>
            <w:r>
              <w:rPr>
                <w:bCs/>
              </w:rPr>
              <w:t>Sawhill Pond</w:t>
            </w:r>
            <w:r w:rsidR="00B35D3C">
              <w:rPr>
                <w:bCs/>
              </w:rPr>
              <w:t>s, 3400 N. 75</w:t>
            </w:r>
            <w:r w:rsidR="00B35D3C" w:rsidRPr="00B35D3C">
              <w:rPr>
                <w:bCs/>
                <w:vertAlign w:val="superscript"/>
              </w:rPr>
              <w:t>th</w:t>
            </w:r>
            <w:r w:rsidR="00B35D3C">
              <w:rPr>
                <w:bCs/>
              </w:rPr>
              <w:t xml:space="preserve"> Street, Boulder</w:t>
            </w:r>
          </w:p>
          <w:p w14:paraId="2DCF4872" w14:textId="77777777" w:rsidR="00935789" w:rsidRDefault="00935789" w:rsidP="000838C5">
            <w:pPr>
              <w:rPr>
                <w:bCs/>
              </w:rPr>
            </w:pPr>
          </w:p>
          <w:p w14:paraId="79B76AC1" w14:textId="7AD7626B" w:rsidR="00935789" w:rsidRPr="00876B83" w:rsidRDefault="00935789" w:rsidP="000838C5">
            <w:pPr>
              <w:rPr>
                <w:bCs/>
              </w:rPr>
            </w:pPr>
            <w:r>
              <w:rPr>
                <w:bCs/>
              </w:rPr>
              <w:t>Mary Williams Fine Arts</w:t>
            </w:r>
          </w:p>
        </w:tc>
      </w:tr>
      <w:tr w:rsidR="005F3984" w14:paraId="036DD7C5" w14:textId="77777777" w:rsidTr="008532BB">
        <w:trPr>
          <w:trHeight w:val="683"/>
        </w:trPr>
        <w:tc>
          <w:tcPr>
            <w:tcW w:w="3528" w:type="dxa"/>
          </w:tcPr>
          <w:p w14:paraId="68D8C207" w14:textId="2E643E18" w:rsidR="005F3984" w:rsidRPr="00DD49A0" w:rsidRDefault="005F3984" w:rsidP="000838C5">
            <w:pPr>
              <w:rPr>
                <w:b/>
                <w:bCs/>
                <w:color w:val="000000" w:themeColor="text1"/>
              </w:rPr>
            </w:pPr>
            <w:r>
              <w:rPr>
                <w:b/>
                <w:bCs/>
                <w:color w:val="000000" w:themeColor="text1"/>
              </w:rPr>
              <w:t xml:space="preserve">Denise </w:t>
            </w:r>
            <w:proofErr w:type="spellStart"/>
            <w:r>
              <w:rPr>
                <w:b/>
                <w:bCs/>
                <w:color w:val="000000" w:themeColor="text1"/>
              </w:rPr>
              <w:t>Antaya</w:t>
            </w:r>
            <w:proofErr w:type="spellEnd"/>
            <w:r>
              <w:rPr>
                <w:b/>
                <w:bCs/>
                <w:color w:val="000000" w:themeColor="text1"/>
              </w:rPr>
              <w:t xml:space="preserve"> Demonstration</w:t>
            </w:r>
          </w:p>
        </w:tc>
        <w:tc>
          <w:tcPr>
            <w:tcW w:w="2298" w:type="dxa"/>
          </w:tcPr>
          <w:p w14:paraId="5E9887A5" w14:textId="1E1727F3" w:rsidR="005F3984" w:rsidRDefault="005F3984" w:rsidP="000838C5">
            <w:r>
              <w:t>Wednesday, May 17</w:t>
            </w:r>
          </w:p>
        </w:tc>
        <w:tc>
          <w:tcPr>
            <w:tcW w:w="2243" w:type="dxa"/>
          </w:tcPr>
          <w:p w14:paraId="1C989D82" w14:textId="1FEAA00B" w:rsidR="005F3984" w:rsidRDefault="005F3984" w:rsidP="000838C5">
            <w:r>
              <w:t>9:00 – 11:00 am</w:t>
            </w:r>
          </w:p>
        </w:tc>
        <w:tc>
          <w:tcPr>
            <w:tcW w:w="2686" w:type="dxa"/>
          </w:tcPr>
          <w:p w14:paraId="25DF5287" w14:textId="07F2F086" w:rsidR="008532BB" w:rsidRDefault="005F3984" w:rsidP="000838C5">
            <w:r>
              <w:t>Sawhill Pond</w:t>
            </w:r>
            <w:r w:rsidR="008532BB">
              <w:t xml:space="preserve">s.          </w:t>
            </w:r>
          </w:p>
        </w:tc>
      </w:tr>
      <w:tr w:rsidR="005D1462" w14:paraId="0C8AA45B" w14:textId="77777777" w:rsidTr="008532BB">
        <w:trPr>
          <w:trHeight w:val="1250"/>
        </w:trPr>
        <w:tc>
          <w:tcPr>
            <w:tcW w:w="3528" w:type="dxa"/>
          </w:tcPr>
          <w:p w14:paraId="7581DAAC" w14:textId="77777777" w:rsidR="005D1462" w:rsidRDefault="00DD49A0" w:rsidP="000838C5">
            <w:pPr>
              <w:rPr>
                <w:b/>
                <w:bCs/>
                <w:color w:val="000000" w:themeColor="text1"/>
              </w:rPr>
            </w:pPr>
            <w:r w:rsidRPr="00DD49A0">
              <w:rPr>
                <w:b/>
                <w:bCs/>
                <w:color w:val="000000" w:themeColor="text1"/>
              </w:rPr>
              <w:t xml:space="preserve">Enjoy </w:t>
            </w:r>
            <w:r w:rsidR="005D1462" w:rsidRPr="00DD49A0">
              <w:rPr>
                <w:b/>
                <w:bCs/>
                <w:color w:val="000000" w:themeColor="text1"/>
              </w:rPr>
              <w:t xml:space="preserve">Outdoor Painting </w:t>
            </w:r>
          </w:p>
          <w:p w14:paraId="1B31BC85" w14:textId="1211A62C" w:rsidR="00EA6AB5" w:rsidRPr="00DD49A0" w:rsidRDefault="00EA6AB5" w:rsidP="000838C5">
            <w:pPr>
              <w:rPr>
                <w:b/>
                <w:bCs/>
                <w:color w:val="000000" w:themeColor="text1"/>
              </w:rPr>
            </w:pPr>
            <w:r>
              <w:rPr>
                <w:b/>
                <w:bCs/>
                <w:color w:val="000000" w:themeColor="text1"/>
              </w:rPr>
              <w:t>(Canvas MUST have NOAPS Stamp)</w:t>
            </w:r>
          </w:p>
        </w:tc>
        <w:tc>
          <w:tcPr>
            <w:tcW w:w="2298" w:type="dxa"/>
          </w:tcPr>
          <w:p w14:paraId="0345BBC8" w14:textId="038772B0" w:rsidR="00DD49A0" w:rsidRDefault="005D1462" w:rsidP="000838C5">
            <w:r>
              <w:t>Wed</w:t>
            </w:r>
            <w:r w:rsidR="00876B83">
              <w:t>ne</w:t>
            </w:r>
            <w:r w:rsidR="00BB61DA">
              <w:t xml:space="preserve">sday, </w:t>
            </w:r>
            <w:r w:rsidR="006F0A3A">
              <w:t>May 1</w:t>
            </w:r>
            <w:r w:rsidR="00DD49A0">
              <w:t>7</w:t>
            </w:r>
            <w:r>
              <w:t xml:space="preserve"> </w:t>
            </w:r>
          </w:p>
          <w:p w14:paraId="5EC9F177" w14:textId="77777777" w:rsidR="00DD49A0" w:rsidRDefault="00DD49A0" w:rsidP="000838C5"/>
          <w:p w14:paraId="018062ED" w14:textId="1C111775" w:rsidR="00935789" w:rsidRDefault="00935789" w:rsidP="000838C5"/>
          <w:p w14:paraId="69D3437F" w14:textId="3586A11E" w:rsidR="005F3984" w:rsidRDefault="00935789" w:rsidP="000838C5">
            <w:r>
              <w:t>Thursday, May 18</w:t>
            </w:r>
            <w:r w:rsidR="005F3984">
              <w:t xml:space="preserve">                                 </w:t>
            </w:r>
          </w:p>
        </w:tc>
        <w:tc>
          <w:tcPr>
            <w:tcW w:w="2243" w:type="dxa"/>
          </w:tcPr>
          <w:p w14:paraId="78E5F1F6" w14:textId="6241AC4D" w:rsidR="005F3984" w:rsidRDefault="005F3984" w:rsidP="005F3984">
            <w:pPr>
              <w:rPr>
                <w:sz w:val="20"/>
                <w:szCs w:val="20"/>
              </w:rPr>
            </w:pPr>
            <w:r>
              <w:rPr>
                <w:sz w:val="20"/>
                <w:szCs w:val="20"/>
              </w:rPr>
              <w:t>After demo –</w:t>
            </w:r>
            <w:r w:rsidRPr="008F6310">
              <w:rPr>
                <w:sz w:val="20"/>
                <w:szCs w:val="20"/>
              </w:rPr>
              <w:t xml:space="preserve"> </w:t>
            </w:r>
            <w:r>
              <w:rPr>
                <w:sz w:val="20"/>
                <w:szCs w:val="20"/>
              </w:rPr>
              <w:t>until</w:t>
            </w:r>
          </w:p>
          <w:p w14:paraId="6F7D013F" w14:textId="3B02A340" w:rsidR="006D16F0" w:rsidRDefault="005F3984" w:rsidP="005F3984">
            <w:r w:rsidRPr="00951C7C">
              <w:rPr>
                <w:sz w:val="18"/>
                <w:szCs w:val="18"/>
              </w:rPr>
              <w:t>(Nocturns are welcome</w:t>
            </w:r>
            <w:r>
              <w:rPr>
                <w:sz w:val="18"/>
                <w:szCs w:val="18"/>
              </w:rPr>
              <w:t>)</w:t>
            </w:r>
          </w:p>
          <w:p w14:paraId="0B0BD4C9" w14:textId="77777777" w:rsidR="00B35D3C" w:rsidRDefault="00B35D3C" w:rsidP="000838C5"/>
          <w:p w14:paraId="565B8F49" w14:textId="2B962F05" w:rsidR="005F3984" w:rsidRDefault="00935789" w:rsidP="000838C5">
            <w:r>
              <w:t>9:00 am – 3</w:t>
            </w:r>
            <w:r w:rsidR="003C1D7B">
              <w:t>:00</w:t>
            </w:r>
            <w:r w:rsidR="008532BB">
              <w:t xml:space="preserve"> </w:t>
            </w:r>
            <w:r>
              <w:t>pm</w:t>
            </w:r>
          </w:p>
          <w:p w14:paraId="68D15D2A" w14:textId="4C90495F" w:rsidR="005F3984" w:rsidRDefault="005F3984" w:rsidP="000838C5"/>
        </w:tc>
        <w:tc>
          <w:tcPr>
            <w:tcW w:w="2686" w:type="dxa"/>
          </w:tcPr>
          <w:p w14:paraId="42F00207" w14:textId="4EC60808" w:rsidR="005D1462" w:rsidRDefault="00DD49A0" w:rsidP="000838C5">
            <w:r>
              <w:t xml:space="preserve">Locations </w:t>
            </w:r>
            <w:r w:rsidR="00BB61DA">
              <w:t xml:space="preserve">within </w:t>
            </w:r>
            <w:r w:rsidR="00E3232A">
              <w:t>Boulder and surrounding</w:t>
            </w:r>
            <w:r w:rsidR="00BB61DA">
              <w:t xml:space="preserve"> area</w:t>
            </w:r>
          </w:p>
        </w:tc>
      </w:tr>
      <w:tr w:rsidR="005D1462" w14:paraId="70954356" w14:textId="77777777" w:rsidTr="008532BB">
        <w:trPr>
          <w:trHeight w:val="764"/>
        </w:trPr>
        <w:tc>
          <w:tcPr>
            <w:tcW w:w="3528" w:type="dxa"/>
          </w:tcPr>
          <w:p w14:paraId="25008832" w14:textId="01FBDAA8" w:rsidR="00DD49A0" w:rsidRPr="00DD49A0" w:rsidRDefault="00DD49A0" w:rsidP="000838C5">
            <w:pPr>
              <w:rPr>
                <w:b/>
                <w:bCs/>
                <w:color w:val="000000" w:themeColor="text1"/>
              </w:rPr>
            </w:pPr>
            <w:r w:rsidRPr="00DD49A0">
              <w:rPr>
                <w:b/>
                <w:bCs/>
                <w:color w:val="000000" w:themeColor="text1"/>
              </w:rPr>
              <w:t>Painting Delivery</w:t>
            </w:r>
            <w:r w:rsidR="00B35D3C">
              <w:rPr>
                <w:b/>
                <w:bCs/>
                <w:color w:val="000000" w:themeColor="text1"/>
              </w:rPr>
              <w:t xml:space="preserve"> (Bring your easel to display your paintings)</w:t>
            </w:r>
          </w:p>
        </w:tc>
        <w:tc>
          <w:tcPr>
            <w:tcW w:w="2298" w:type="dxa"/>
          </w:tcPr>
          <w:p w14:paraId="698413B8" w14:textId="17A5346A" w:rsidR="00DD49A0" w:rsidRDefault="00DD49A0" w:rsidP="000838C5">
            <w:r>
              <w:t xml:space="preserve">Friday, </w:t>
            </w:r>
            <w:r w:rsidR="006F0A3A">
              <w:t>May 19</w:t>
            </w:r>
          </w:p>
          <w:p w14:paraId="0E01EF53" w14:textId="618037ED" w:rsidR="000A684B" w:rsidRDefault="000A684B" w:rsidP="000838C5"/>
          <w:p w14:paraId="2371487D" w14:textId="77777777" w:rsidR="006D16F0" w:rsidRDefault="006D16F0" w:rsidP="000838C5"/>
          <w:p w14:paraId="3DCFFA6B" w14:textId="5820FFAF" w:rsidR="005D1462" w:rsidRDefault="005D1462" w:rsidP="000838C5"/>
        </w:tc>
        <w:tc>
          <w:tcPr>
            <w:tcW w:w="2243" w:type="dxa"/>
          </w:tcPr>
          <w:p w14:paraId="6EC6C006" w14:textId="436327B2" w:rsidR="000A684B" w:rsidRDefault="0091425B" w:rsidP="000838C5">
            <w:r>
              <w:t>9:00 am</w:t>
            </w:r>
            <w:r w:rsidR="008532BB">
              <w:t xml:space="preserve"> – 10:00 am</w:t>
            </w:r>
          </w:p>
        </w:tc>
        <w:tc>
          <w:tcPr>
            <w:tcW w:w="2686" w:type="dxa"/>
          </w:tcPr>
          <w:p w14:paraId="1A1BFABF" w14:textId="5B783047" w:rsidR="00DD49A0" w:rsidRDefault="00E3232A" w:rsidP="000838C5">
            <w:r>
              <w:t>Mary Williams Fine Arts</w:t>
            </w:r>
          </w:p>
          <w:p w14:paraId="59C18842" w14:textId="6D84C8E5" w:rsidR="0091425B" w:rsidRDefault="0091425B" w:rsidP="000838C5"/>
        </w:tc>
      </w:tr>
      <w:tr w:rsidR="005D1462" w14:paraId="7A7ABCB5" w14:textId="77777777" w:rsidTr="008532BB">
        <w:trPr>
          <w:trHeight w:val="827"/>
        </w:trPr>
        <w:tc>
          <w:tcPr>
            <w:tcW w:w="3528" w:type="dxa"/>
          </w:tcPr>
          <w:p w14:paraId="5B90EEDE" w14:textId="58E0C810" w:rsidR="005D1462" w:rsidRPr="0091425B" w:rsidRDefault="000C4A02" w:rsidP="000838C5">
            <w:pPr>
              <w:rPr>
                <w:b/>
                <w:bCs/>
                <w:color w:val="000000" w:themeColor="text1"/>
              </w:rPr>
            </w:pPr>
            <w:r w:rsidRPr="0091425B">
              <w:rPr>
                <w:b/>
                <w:bCs/>
                <w:color w:val="000000" w:themeColor="text1"/>
              </w:rPr>
              <w:t xml:space="preserve">Plein Air </w:t>
            </w:r>
            <w:r w:rsidR="00DD49A0" w:rsidRPr="0091425B">
              <w:rPr>
                <w:b/>
                <w:bCs/>
                <w:color w:val="000000" w:themeColor="text1"/>
              </w:rPr>
              <w:t>Awards</w:t>
            </w:r>
            <w:r w:rsidR="00987104">
              <w:rPr>
                <w:b/>
                <w:bCs/>
                <w:color w:val="000000" w:themeColor="text1"/>
              </w:rPr>
              <w:t xml:space="preserve"> and Refreshments</w:t>
            </w:r>
          </w:p>
        </w:tc>
        <w:tc>
          <w:tcPr>
            <w:tcW w:w="2298" w:type="dxa"/>
          </w:tcPr>
          <w:p w14:paraId="294521A5" w14:textId="25D0C247" w:rsidR="005D1462" w:rsidRDefault="000C4A02" w:rsidP="000838C5">
            <w:r>
              <w:t>Friday</w:t>
            </w:r>
            <w:r w:rsidR="000A684B">
              <w:t xml:space="preserve">, </w:t>
            </w:r>
            <w:r w:rsidR="006F0A3A">
              <w:t>May 19</w:t>
            </w:r>
          </w:p>
        </w:tc>
        <w:tc>
          <w:tcPr>
            <w:tcW w:w="2243" w:type="dxa"/>
          </w:tcPr>
          <w:p w14:paraId="5C2883E4" w14:textId="290493A4" w:rsidR="005D1462" w:rsidRDefault="000C4A02" w:rsidP="000838C5">
            <w:r>
              <w:t>12:</w:t>
            </w:r>
            <w:r w:rsidR="00232149">
              <w:t>00 - 1:00</w:t>
            </w:r>
            <w:r w:rsidR="000A684B">
              <w:t xml:space="preserve"> pm</w:t>
            </w:r>
            <w:r>
              <w:t xml:space="preserve"> </w:t>
            </w:r>
          </w:p>
        </w:tc>
        <w:tc>
          <w:tcPr>
            <w:tcW w:w="2686" w:type="dxa"/>
          </w:tcPr>
          <w:p w14:paraId="1958B093" w14:textId="63FB4DBD" w:rsidR="005D1462" w:rsidRDefault="00E3232A" w:rsidP="000838C5">
            <w:r>
              <w:t>Mary Williams Fine Arts</w:t>
            </w:r>
          </w:p>
        </w:tc>
      </w:tr>
      <w:tr w:rsidR="005D1462" w14:paraId="0762915D" w14:textId="77777777" w:rsidTr="008532BB">
        <w:trPr>
          <w:trHeight w:val="1160"/>
        </w:trPr>
        <w:tc>
          <w:tcPr>
            <w:tcW w:w="3528" w:type="dxa"/>
          </w:tcPr>
          <w:p w14:paraId="4CE8EDA5" w14:textId="1F0F4DC3" w:rsidR="005D1462" w:rsidRPr="00232149" w:rsidRDefault="000C4A02" w:rsidP="000838C5">
            <w:pPr>
              <w:rPr>
                <w:b/>
                <w:bCs/>
                <w:color w:val="006699"/>
              </w:rPr>
            </w:pPr>
            <w:r w:rsidRPr="00232149">
              <w:rPr>
                <w:b/>
                <w:bCs/>
                <w:color w:val="000000" w:themeColor="text1"/>
              </w:rPr>
              <w:t>Painting Sale</w:t>
            </w:r>
          </w:p>
        </w:tc>
        <w:tc>
          <w:tcPr>
            <w:tcW w:w="2298" w:type="dxa"/>
          </w:tcPr>
          <w:p w14:paraId="68AEA9BC" w14:textId="1C225BB2" w:rsidR="00AE2D44" w:rsidRDefault="00AE2D44" w:rsidP="000838C5">
            <w:r>
              <w:t xml:space="preserve">Friday, </w:t>
            </w:r>
            <w:r w:rsidR="006F0A3A">
              <w:t>May 19</w:t>
            </w:r>
            <w:r>
              <w:t xml:space="preserve"> &amp;</w:t>
            </w:r>
          </w:p>
          <w:p w14:paraId="51A66CA1" w14:textId="1398BA55" w:rsidR="005D1462" w:rsidRDefault="00AE2D44" w:rsidP="000838C5">
            <w:r>
              <w:t>Saturday,</w:t>
            </w:r>
            <w:r w:rsidR="00232149">
              <w:t xml:space="preserve"> </w:t>
            </w:r>
            <w:r w:rsidR="006F0A3A">
              <w:t>May 20</w:t>
            </w:r>
          </w:p>
        </w:tc>
        <w:tc>
          <w:tcPr>
            <w:tcW w:w="2243" w:type="dxa"/>
          </w:tcPr>
          <w:p w14:paraId="78A24682" w14:textId="5AEF7817" w:rsidR="005D1462" w:rsidRDefault="003A1250" w:rsidP="000838C5">
            <w:r>
              <w:t>10:00 am</w:t>
            </w:r>
            <w:r w:rsidR="00AE2D44">
              <w:t xml:space="preserve"> </w:t>
            </w:r>
            <w:r w:rsidR="00EF0E7E">
              <w:t xml:space="preserve">- </w:t>
            </w:r>
            <w:r w:rsidR="00AE2D44">
              <w:t xml:space="preserve">until </w:t>
            </w:r>
            <w:r w:rsidR="00C705A3">
              <w:t xml:space="preserve">close </w:t>
            </w:r>
            <w:r w:rsidR="00AE2D44">
              <w:t>of business day</w:t>
            </w:r>
          </w:p>
        </w:tc>
        <w:tc>
          <w:tcPr>
            <w:tcW w:w="2686" w:type="dxa"/>
          </w:tcPr>
          <w:p w14:paraId="0477EA42" w14:textId="74BB186D" w:rsidR="005D1462" w:rsidRDefault="00E3232A" w:rsidP="000838C5">
            <w:r>
              <w:t>Mary Williams Fine Arts</w:t>
            </w:r>
          </w:p>
        </w:tc>
      </w:tr>
      <w:tr w:rsidR="000C4A02" w14:paraId="4ED4F041" w14:textId="77777777" w:rsidTr="008532BB">
        <w:trPr>
          <w:trHeight w:val="1016"/>
        </w:trPr>
        <w:tc>
          <w:tcPr>
            <w:tcW w:w="3528" w:type="dxa"/>
          </w:tcPr>
          <w:p w14:paraId="0CE882C7" w14:textId="18176AEA" w:rsidR="000C4A02" w:rsidRPr="00232149" w:rsidRDefault="003A1250" w:rsidP="000838C5">
            <w:pPr>
              <w:rPr>
                <w:b/>
                <w:bCs/>
                <w:color w:val="006699"/>
              </w:rPr>
            </w:pPr>
            <w:r w:rsidRPr="00232149">
              <w:rPr>
                <w:b/>
                <w:bCs/>
                <w:color w:val="000000" w:themeColor="text1"/>
              </w:rPr>
              <w:t>Unsold Painting Pick up</w:t>
            </w:r>
          </w:p>
        </w:tc>
        <w:tc>
          <w:tcPr>
            <w:tcW w:w="2298" w:type="dxa"/>
          </w:tcPr>
          <w:p w14:paraId="4EEDCAC8" w14:textId="12352857" w:rsidR="000C4A02" w:rsidRDefault="003A1250" w:rsidP="000838C5">
            <w:r>
              <w:t>Saturday</w:t>
            </w:r>
            <w:r w:rsidR="00AE2D44">
              <w:t xml:space="preserve">, </w:t>
            </w:r>
            <w:r w:rsidR="006F0A3A">
              <w:t>May 20</w:t>
            </w:r>
          </w:p>
        </w:tc>
        <w:tc>
          <w:tcPr>
            <w:tcW w:w="2243" w:type="dxa"/>
          </w:tcPr>
          <w:p w14:paraId="159D1B90" w14:textId="4D35C578" w:rsidR="000C4A02" w:rsidRDefault="00AE2D44" w:rsidP="000838C5">
            <w:r>
              <w:t>4:00 pm</w:t>
            </w:r>
          </w:p>
          <w:p w14:paraId="1389473B" w14:textId="67E77756" w:rsidR="00EF0E7E" w:rsidRDefault="00EF0E7E" w:rsidP="000838C5">
            <w:r>
              <w:t>(</w:t>
            </w:r>
            <w:r w:rsidR="003D6274">
              <w:t>Or</w:t>
            </w:r>
            <w:r>
              <w:t xml:space="preserve"> by arrangement with the Galle</w:t>
            </w:r>
            <w:r w:rsidR="008532BB">
              <w:t>ry</w:t>
            </w:r>
            <w:r>
              <w:t>)</w:t>
            </w:r>
          </w:p>
        </w:tc>
        <w:tc>
          <w:tcPr>
            <w:tcW w:w="2686" w:type="dxa"/>
          </w:tcPr>
          <w:p w14:paraId="147E5D7B" w14:textId="5D7259BB" w:rsidR="000C4A02" w:rsidRDefault="00E3232A" w:rsidP="000838C5">
            <w:r>
              <w:t>Mary Williams Fine Arts</w:t>
            </w:r>
          </w:p>
        </w:tc>
      </w:tr>
    </w:tbl>
    <w:p w14:paraId="35D93D26" w14:textId="430AB80A" w:rsidR="004D72B3" w:rsidRPr="0091425B" w:rsidRDefault="004D72B3" w:rsidP="00E36D42">
      <w:pPr>
        <w:rPr>
          <w:color w:val="7030A0"/>
        </w:rPr>
      </w:pPr>
    </w:p>
    <w:sectPr w:rsidR="004D72B3" w:rsidRPr="0091425B" w:rsidSect="00CE522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76D3"/>
    <w:multiLevelType w:val="hybridMultilevel"/>
    <w:tmpl w:val="8870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B664E"/>
    <w:multiLevelType w:val="hybridMultilevel"/>
    <w:tmpl w:val="8CDC5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F04164"/>
    <w:multiLevelType w:val="multilevel"/>
    <w:tmpl w:val="97A4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1218286">
    <w:abstractNumId w:val="2"/>
  </w:num>
  <w:num w:numId="2" w16cid:durableId="1078404598">
    <w:abstractNumId w:val="1"/>
  </w:num>
  <w:num w:numId="3" w16cid:durableId="284696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27"/>
    <w:rsid w:val="00000122"/>
    <w:rsid w:val="00002B4B"/>
    <w:rsid w:val="00003E8C"/>
    <w:rsid w:val="00012DE8"/>
    <w:rsid w:val="000838C5"/>
    <w:rsid w:val="000A684B"/>
    <w:rsid w:val="000C4A02"/>
    <w:rsid w:val="000E439E"/>
    <w:rsid w:val="0021748C"/>
    <w:rsid w:val="00232149"/>
    <w:rsid w:val="00266A08"/>
    <w:rsid w:val="002751DC"/>
    <w:rsid w:val="002C6DCD"/>
    <w:rsid w:val="002E4B88"/>
    <w:rsid w:val="002F0D79"/>
    <w:rsid w:val="0032008C"/>
    <w:rsid w:val="003604F2"/>
    <w:rsid w:val="00386C7F"/>
    <w:rsid w:val="00386DD4"/>
    <w:rsid w:val="003A1250"/>
    <w:rsid w:val="003C1D7B"/>
    <w:rsid w:val="003D43E4"/>
    <w:rsid w:val="003D6274"/>
    <w:rsid w:val="00446792"/>
    <w:rsid w:val="00494C26"/>
    <w:rsid w:val="004D72B3"/>
    <w:rsid w:val="004E1A01"/>
    <w:rsid w:val="005106FF"/>
    <w:rsid w:val="00537F59"/>
    <w:rsid w:val="0054005B"/>
    <w:rsid w:val="005A4DB6"/>
    <w:rsid w:val="005D1462"/>
    <w:rsid w:val="005F3984"/>
    <w:rsid w:val="00632FC3"/>
    <w:rsid w:val="0063439E"/>
    <w:rsid w:val="006A4B43"/>
    <w:rsid w:val="006D16F0"/>
    <w:rsid w:val="006D2E3F"/>
    <w:rsid w:val="006F0A3A"/>
    <w:rsid w:val="007213C5"/>
    <w:rsid w:val="00730E6D"/>
    <w:rsid w:val="007574C4"/>
    <w:rsid w:val="00792041"/>
    <w:rsid w:val="00816CF6"/>
    <w:rsid w:val="008532BB"/>
    <w:rsid w:val="008552E4"/>
    <w:rsid w:val="00876B83"/>
    <w:rsid w:val="008A1098"/>
    <w:rsid w:val="008E5655"/>
    <w:rsid w:val="008F240F"/>
    <w:rsid w:val="00902BBD"/>
    <w:rsid w:val="009066D2"/>
    <w:rsid w:val="00910609"/>
    <w:rsid w:val="0091425B"/>
    <w:rsid w:val="0093133D"/>
    <w:rsid w:val="0093306F"/>
    <w:rsid w:val="00935789"/>
    <w:rsid w:val="00956874"/>
    <w:rsid w:val="009709B4"/>
    <w:rsid w:val="00987104"/>
    <w:rsid w:val="009B0572"/>
    <w:rsid w:val="009C44BA"/>
    <w:rsid w:val="009F4E48"/>
    <w:rsid w:val="00A06E1E"/>
    <w:rsid w:val="00A26E15"/>
    <w:rsid w:val="00A374C2"/>
    <w:rsid w:val="00A87683"/>
    <w:rsid w:val="00AB1E8E"/>
    <w:rsid w:val="00AE2D44"/>
    <w:rsid w:val="00B3242B"/>
    <w:rsid w:val="00B35D3C"/>
    <w:rsid w:val="00B45CCB"/>
    <w:rsid w:val="00B80B89"/>
    <w:rsid w:val="00BB5FAB"/>
    <w:rsid w:val="00BB61DA"/>
    <w:rsid w:val="00BF2BAF"/>
    <w:rsid w:val="00C07799"/>
    <w:rsid w:val="00C234BA"/>
    <w:rsid w:val="00C57A39"/>
    <w:rsid w:val="00C705A3"/>
    <w:rsid w:val="00C85842"/>
    <w:rsid w:val="00CD6FE7"/>
    <w:rsid w:val="00CE5227"/>
    <w:rsid w:val="00D06C33"/>
    <w:rsid w:val="00D37597"/>
    <w:rsid w:val="00D377B4"/>
    <w:rsid w:val="00D37832"/>
    <w:rsid w:val="00D50F87"/>
    <w:rsid w:val="00D661B9"/>
    <w:rsid w:val="00DC24A8"/>
    <w:rsid w:val="00DD1A0D"/>
    <w:rsid w:val="00DD49A0"/>
    <w:rsid w:val="00DF0BA2"/>
    <w:rsid w:val="00E04D7F"/>
    <w:rsid w:val="00E3232A"/>
    <w:rsid w:val="00E36D42"/>
    <w:rsid w:val="00E43731"/>
    <w:rsid w:val="00E53C97"/>
    <w:rsid w:val="00E95E12"/>
    <w:rsid w:val="00EA6AB5"/>
    <w:rsid w:val="00EC6EFA"/>
    <w:rsid w:val="00EE739B"/>
    <w:rsid w:val="00EF0E7E"/>
    <w:rsid w:val="00F04202"/>
    <w:rsid w:val="00F20CAC"/>
    <w:rsid w:val="00F3349A"/>
    <w:rsid w:val="00F75DAC"/>
    <w:rsid w:val="00FE7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C649"/>
  <w15:chartTrackingRefBased/>
  <w15:docId w15:val="{72AA697E-FE4F-4C74-92DB-0169BB99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D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DC"/>
    <w:pPr>
      <w:spacing w:after="0" w:line="240" w:lineRule="auto"/>
    </w:pPr>
    <w:rPr>
      <w:rFonts w:ascii="Arial" w:hAnsi="Arial"/>
    </w:rPr>
  </w:style>
  <w:style w:type="paragraph" w:styleId="BalloonText">
    <w:name w:val="Balloon Text"/>
    <w:basedOn w:val="Normal"/>
    <w:link w:val="BalloonTextChar"/>
    <w:uiPriority w:val="99"/>
    <w:semiHidden/>
    <w:unhideWhenUsed/>
    <w:rsid w:val="00CE5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227"/>
    <w:rPr>
      <w:rFonts w:ascii="Segoe UI" w:hAnsi="Segoe UI" w:cs="Segoe UI"/>
      <w:sz w:val="18"/>
      <w:szCs w:val="18"/>
    </w:rPr>
  </w:style>
  <w:style w:type="paragraph" w:styleId="Title">
    <w:name w:val="Title"/>
    <w:basedOn w:val="Normal"/>
    <w:next w:val="Normal"/>
    <w:link w:val="TitleChar"/>
    <w:uiPriority w:val="10"/>
    <w:qFormat/>
    <w:rsid w:val="009066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6D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A4B43"/>
    <w:pPr>
      <w:ind w:left="720"/>
      <w:contextualSpacing/>
    </w:pPr>
  </w:style>
  <w:style w:type="character" w:styleId="Hyperlink">
    <w:name w:val="Hyperlink"/>
    <w:basedOn w:val="DefaultParagraphFont"/>
    <w:uiPriority w:val="99"/>
    <w:unhideWhenUsed/>
    <w:rsid w:val="00E36D42"/>
    <w:rPr>
      <w:color w:val="0563C1" w:themeColor="hyperlink"/>
      <w:u w:val="single"/>
    </w:rPr>
  </w:style>
  <w:style w:type="character" w:styleId="UnresolvedMention">
    <w:name w:val="Unresolved Mention"/>
    <w:basedOn w:val="DefaultParagraphFont"/>
    <w:uiPriority w:val="99"/>
    <w:semiHidden/>
    <w:unhideWhenUsed/>
    <w:rsid w:val="00E36D42"/>
    <w:rPr>
      <w:color w:val="605E5C"/>
      <w:shd w:val="clear" w:color="auto" w:fill="E1DFDD"/>
    </w:rPr>
  </w:style>
  <w:style w:type="table" w:styleId="TableGrid">
    <w:name w:val="Table Grid"/>
    <w:basedOn w:val="TableNormal"/>
    <w:uiPriority w:val="39"/>
    <w:rsid w:val="0008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3C97"/>
    <w:rPr>
      <w:color w:val="954F72" w:themeColor="followedHyperlink"/>
      <w:u w:val="single"/>
    </w:rPr>
  </w:style>
  <w:style w:type="paragraph" w:styleId="NormalWeb">
    <w:name w:val="Normal (Web)"/>
    <w:basedOn w:val="Normal"/>
    <w:uiPriority w:val="99"/>
    <w:semiHidden/>
    <w:unhideWhenUsed/>
    <w:rsid w:val="004E1A0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7524">
      <w:bodyDiv w:val="1"/>
      <w:marLeft w:val="0"/>
      <w:marRight w:val="0"/>
      <w:marTop w:val="0"/>
      <w:marBottom w:val="0"/>
      <w:divBdr>
        <w:top w:val="none" w:sz="0" w:space="0" w:color="auto"/>
        <w:left w:val="none" w:sz="0" w:space="0" w:color="auto"/>
        <w:bottom w:val="none" w:sz="0" w:space="0" w:color="auto"/>
        <w:right w:val="none" w:sz="0" w:space="0" w:color="auto"/>
      </w:divBdr>
      <w:divsChild>
        <w:div w:id="578976631">
          <w:marLeft w:val="0"/>
          <w:marRight w:val="0"/>
          <w:marTop w:val="0"/>
          <w:marBottom w:val="0"/>
          <w:divBdr>
            <w:top w:val="none" w:sz="0" w:space="0" w:color="auto"/>
            <w:left w:val="none" w:sz="0" w:space="0" w:color="auto"/>
            <w:bottom w:val="none" w:sz="0" w:space="0" w:color="auto"/>
            <w:right w:val="none" w:sz="0" w:space="0" w:color="auto"/>
          </w:divBdr>
        </w:div>
      </w:divsChild>
    </w:div>
    <w:div w:id="695540509">
      <w:bodyDiv w:val="1"/>
      <w:marLeft w:val="0"/>
      <w:marRight w:val="0"/>
      <w:marTop w:val="0"/>
      <w:marBottom w:val="0"/>
      <w:divBdr>
        <w:top w:val="none" w:sz="0" w:space="0" w:color="auto"/>
        <w:left w:val="none" w:sz="0" w:space="0" w:color="auto"/>
        <w:bottom w:val="none" w:sz="0" w:space="0" w:color="auto"/>
        <w:right w:val="none" w:sz="0" w:space="0" w:color="auto"/>
      </w:divBdr>
    </w:div>
    <w:div w:id="794786837">
      <w:bodyDiv w:val="1"/>
      <w:marLeft w:val="0"/>
      <w:marRight w:val="0"/>
      <w:marTop w:val="0"/>
      <w:marBottom w:val="0"/>
      <w:divBdr>
        <w:top w:val="none" w:sz="0" w:space="0" w:color="auto"/>
        <w:left w:val="none" w:sz="0" w:space="0" w:color="auto"/>
        <w:bottom w:val="none" w:sz="0" w:space="0" w:color="auto"/>
        <w:right w:val="none" w:sz="0" w:space="0" w:color="auto"/>
      </w:divBdr>
    </w:div>
    <w:div w:id="1551767750">
      <w:bodyDiv w:val="1"/>
      <w:marLeft w:val="0"/>
      <w:marRight w:val="0"/>
      <w:marTop w:val="0"/>
      <w:marBottom w:val="0"/>
      <w:divBdr>
        <w:top w:val="none" w:sz="0" w:space="0" w:color="auto"/>
        <w:left w:val="none" w:sz="0" w:space="0" w:color="auto"/>
        <w:bottom w:val="none" w:sz="0" w:space="0" w:color="auto"/>
        <w:right w:val="none" w:sz="0" w:space="0" w:color="auto"/>
      </w:divBdr>
    </w:div>
    <w:div w:id="1602954479">
      <w:bodyDiv w:val="1"/>
      <w:marLeft w:val="0"/>
      <w:marRight w:val="0"/>
      <w:marTop w:val="0"/>
      <w:marBottom w:val="0"/>
      <w:divBdr>
        <w:top w:val="none" w:sz="0" w:space="0" w:color="auto"/>
        <w:left w:val="none" w:sz="0" w:space="0" w:color="auto"/>
        <w:bottom w:val="none" w:sz="0" w:space="0" w:color="auto"/>
        <w:right w:val="none" w:sz="0" w:space="0" w:color="auto"/>
      </w:divBdr>
      <w:divsChild>
        <w:div w:id="2053730441">
          <w:marLeft w:val="0"/>
          <w:marRight w:val="0"/>
          <w:marTop w:val="0"/>
          <w:marBottom w:val="0"/>
          <w:divBdr>
            <w:top w:val="none" w:sz="0" w:space="0" w:color="auto"/>
            <w:left w:val="none" w:sz="0" w:space="0" w:color="auto"/>
            <w:bottom w:val="none" w:sz="0" w:space="0" w:color="auto"/>
            <w:right w:val="none" w:sz="0" w:space="0" w:color="auto"/>
          </w:divBdr>
          <w:divsChild>
            <w:div w:id="2037777438">
              <w:marLeft w:val="0"/>
              <w:marRight w:val="0"/>
              <w:marTop w:val="0"/>
              <w:marBottom w:val="0"/>
              <w:divBdr>
                <w:top w:val="none" w:sz="0" w:space="0" w:color="auto"/>
                <w:left w:val="none" w:sz="0" w:space="0" w:color="auto"/>
                <w:bottom w:val="none" w:sz="0" w:space="0" w:color="auto"/>
                <w:right w:val="none" w:sz="0" w:space="0" w:color="auto"/>
              </w:divBdr>
              <w:divsChild>
                <w:div w:id="1469472915">
                  <w:marLeft w:val="0"/>
                  <w:marRight w:val="0"/>
                  <w:marTop w:val="0"/>
                  <w:marBottom w:val="0"/>
                  <w:divBdr>
                    <w:top w:val="none" w:sz="0" w:space="0" w:color="auto"/>
                    <w:left w:val="none" w:sz="0" w:space="0" w:color="auto"/>
                    <w:bottom w:val="none" w:sz="0" w:space="0" w:color="auto"/>
                    <w:right w:val="none" w:sz="0" w:space="0" w:color="auto"/>
                  </w:divBdr>
                  <w:divsChild>
                    <w:div w:id="21336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lisaprice1974@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NOAPS.org/pay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1DE5-D4FB-43DE-8D42-836B5EF7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Murray</dc:creator>
  <cp:keywords/>
  <dc:description/>
  <cp:lastModifiedBy>Lisa Price</cp:lastModifiedBy>
  <cp:revision>11</cp:revision>
  <cp:lastPrinted>2021-11-10T21:52:00Z</cp:lastPrinted>
  <dcterms:created xsi:type="dcterms:W3CDTF">2022-11-20T02:42:00Z</dcterms:created>
  <dcterms:modified xsi:type="dcterms:W3CDTF">2022-11-29T18:41:00Z</dcterms:modified>
</cp:coreProperties>
</file>